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FE" w:rsidRPr="00753275" w:rsidRDefault="002E36FE" w:rsidP="002E36FE">
      <w:pPr>
        <w:rPr>
          <w:b/>
          <w:sz w:val="28"/>
          <w:szCs w:val="28"/>
        </w:rPr>
      </w:pPr>
      <w:bookmarkStart w:id="0" w:name="_GoBack"/>
      <w:bookmarkEnd w:id="0"/>
      <w:r w:rsidRPr="0075327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Pr="00753275">
        <w:rPr>
          <w:b/>
          <w:sz w:val="28"/>
          <w:szCs w:val="28"/>
        </w:rPr>
        <w:t xml:space="preserve">   Рацион и сбалансированность питания</w:t>
      </w:r>
    </w:p>
    <w:p w:rsidR="002E36FE" w:rsidRPr="00753275" w:rsidRDefault="002E36FE" w:rsidP="002E36FE">
      <w:pPr>
        <w:rPr>
          <w:b/>
        </w:rPr>
      </w:pPr>
    </w:p>
    <w:p w:rsidR="002E36FE" w:rsidRPr="00753275" w:rsidRDefault="002E36FE" w:rsidP="002E36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27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Ваши</w:t>
      </w:r>
      <w:r w:rsidRPr="00753275">
        <w:rPr>
          <w:sz w:val="28"/>
          <w:szCs w:val="28"/>
        </w:rPr>
        <w:t xml:space="preserve"> дети активно растут и развиваются, поэтому очень важно заботиться о здоровом, рациональном и сбалансированном питании (см. </w:t>
      </w:r>
      <w:r w:rsidRPr="00753275">
        <w:rPr>
          <w:rStyle w:val="apple-converted-space"/>
          <w:sz w:val="28"/>
          <w:szCs w:val="28"/>
        </w:rPr>
        <w:t> </w:t>
      </w:r>
      <w:r w:rsidRPr="00753275">
        <w:rPr>
          <w:rStyle w:val="a4"/>
          <w:sz w:val="28"/>
          <w:szCs w:val="28"/>
          <w:u w:val="single"/>
          <w:bdr w:val="none" w:sz="0" w:space="0" w:color="auto" w:frame="1"/>
        </w:rPr>
        <w:t>СанПиН 2.4.1.3049-13</w:t>
      </w:r>
      <w:r w:rsidRPr="00753275">
        <w:rPr>
          <w:sz w:val="28"/>
          <w:szCs w:val="28"/>
        </w:rPr>
        <w:t>). </w:t>
      </w:r>
    </w:p>
    <w:p w:rsidR="002E36FE" w:rsidRPr="00753275" w:rsidRDefault="002E36FE" w:rsidP="002E36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3275">
        <w:rPr>
          <w:sz w:val="28"/>
          <w:szCs w:val="28"/>
        </w:rPr>
        <w:t>Организация питания детей в ДОУ должна сочетаться с правильным питанием ребенка в семье. Нужно стремиться к тому, чтобы домашнее питание дополняло рацион детского сада.</w:t>
      </w:r>
    </w:p>
    <w:p w:rsidR="002E36FE" w:rsidRPr="00753275" w:rsidRDefault="002E36FE" w:rsidP="002E36F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3275">
        <w:rPr>
          <w:rStyle w:val="a4"/>
          <w:sz w:val="28"/>
          <w:szCs w:val="28"/>
          <w:bdr w:val="none" w:sz="0" w:space="0" w:color="auto" w:frame="1"/>
        </w:rPr>
        <w:t>Принципы организации сбалансированного питания</w:t>
      </w:r>
    </w:p>
    <w:p w:rsidR="00813499" w:rsidRDefault="002E36FE" w:rsidP="002E36F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3275">
        <w:rPr>
          <w:sz w:val="28"/>
          <w:szCs w:val="28"/>
        </w:rPr>
        <w:t xml:space="preserve">Взаимозависимость энергетической ценности рациона и энергозатрат </w:t>
      </w:r>
      <w:r w:rsidR="00813499">
        <w:rPr>
          <w:sz w:val="28"/>
          <w:szCs w:val="28"/>
        </w:rPr>
        <w:t xml:space="preserve">   </w:t>
      </w:r>
    </w:p>
    <w:p w:rsidR="002E36FE" w:rsidRPr="00753275" w:rsidRDefault="00813499" w:rsidP="00813499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6FE" w:rsidRPr="00753275">
        <w:rPr>
          <w:sz w:val="28"/>
          <w:szCs w:val="28"/>
        </w:rPr>
        <w:t>детей;</w:t>
      </w:r>
    </w:p>
    <w:p w:rsidR="002E36FE" w:rsidRPr="00753275" w:rsidRDefault="002E36FE" w:rsidP="002E36F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3275">
        <w:rPr>
          <w:sz w:val="28"/>
          <w:szCs w:val="28"/>
        </w:rPr>
        <w:t>Разнообразие рациона</w:t>
      </w:r>
      <w:r w:rsidR="00813499">
        <w:rPr>
          <w:sz w:val="28"/>
          <w:szCs w:val="28"/>
        </w:rPr>
        <w:t>;</w:t>
      </w:r>
    </w:p>
    <w:p w:rsidR="002E36FE" w:rsidRPr="00753275" w:rsidRDefault="002E36FE" w:rsidP="002E36F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3275">
        <w:rPr>
          <w:sz w:val="28"/>
          <w:szCs w:val="28"/>
        </w:rPr>
        <w:t>Обеспечение вкусовых достоинств и сохранности пищевой ценности;</w:t>
      </w:r>
    </w:p>
    <w:p w:rsidR="002E36FE" w:rsidRPr="00753275" w:rsidRDefault="002E36FE" w:rsidP="002E36F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3275">
        <w:rPr>
          <w:sz w:val="28"/>
          <w:szCs w:val="28"/>
        </w:rPr>
        <w:t>Учет индивидуальных особенностей детей;</w:t>
      </w:r>
    </w:p>
    <w:p w:rsidR="002E36FE" w:rsidRPr="00753275" w:rsidRDefault="002E36FE" w:rsidP="002E36F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53275">
        <w:rPr>
          <w:sz w:val="28"/>
          <w:szCs w:val="28"/>
        </w:rPr>
        <w:t>Обеспечение санитарно-эпидемиологической безопасности питания.</w:t>
      </w:r>
    </w:p>
    <w:p w:rsidR="002E36FE" w:rsidRPr="00753275" w:rsidRDefault="002E36FE" w:rsidP="002E36FE">
      <w:pPr>
        <w:ind w:left="567"/>
        <w:jc w:val="both"/>
        <w:rPr>
          <w:sz w:val="28"/>
          <w:szCs w:val="28"/>
        </w:rPr>
      </w:pPr>
    </w:p>
    <w:p w:rsidR="002E36FE" w:rsidRDefault="002E36FE" w:rsidP="002E36F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    Советуем </w:t>
      </w:r>
      <w:r w:rsidRPr="00753275">
        <w:rPr>
          <w:rStyle w:val="a4"/>
          <w:sz w:val="28"/>
          <w:szCs w:val="28"/>
          <w:bdr w:val="none" w:sz="0" w:space="0" w:color="auto" w:frame="1"/>
        </w:rPr>
        <w:t xml:space="preserve"> родителям!!!</w:t>
      </w:r>
    </w:p>
    <w:p w:rsidR="002E36FE" w:rsidRPr="00753275" w:rsidRDefault="002E36FE" w:rsidP="002E36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36FE" w:rsidRPr="00753275" w:rsidRDefault="002E36FE" w:rsidP="002E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275">
        <w:rPr>
          <w:sz w:val="28"/>
          <w:szCs w:val="28"/>
        </w:rPr>
        <w:t>На ужин давать предпочтительно молочно – растительную, легко усваиваемую пищу.</w:t>
      </w:r>
    </w:p>
    <w:p w:rsidR="002E36FE" w:rsidRPr="00753275" w:rsidRDefault="002E36FE" w:rsidP="002E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275">
        <w:rPr>
          <w:sz w:val="28"/>
          <w:szCs w:val="28"/>
        </w:rPr>
        <w:t>Можно приготовить различные молочные каши, желательно с овощами, фруктами (овсяная, маня, рисовая – с морковью</w:t>
      </w:r>
      <w:r w:rsidR="00813499">
        <w:rPr>
          <w:sz w:val="28"/>
          <w:szCs w:val="28"/>
        </w:rPr>
        <w:t>).</w:t>
      </w:r>
    </w:p>
    <w:p w:rsidR="002E36FE" w:rsidRPr="00753275" w:rsidRDefault="002E36FE" w:rsidP="002E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275">
        <w:rPr>
          <w:sz w:val="28"/>
          <w:szCs w:val="28"/>
        </w:rPr>
        <w:t>На ужин давать предпочтительно молочно - растительную, легко усваиваемую пищу.</w:t>
      </w:r>
    </w:p>
    <w:p w:rsidR="002E36FE" w:rsidRPr="00753275" w:rsidRDefault="002E36FE" w:rsidP="002E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275">
        <w:rPr>
          <w:sz w:val="28"/>
          <w:szCs w:val="28"/>
        </w:rPr>
        <w:t>Можно приготовить различные молочные каши, желательно с овощами, фруктами (овсяная, манная, рисовая - с морковью, черносливом, курагой, изюмом).</w:t>
      </w:r>
    </w:p>
    <w:p w:rsidR="002E36FE" w:rsidRPr="00753275" w:rsidRDefault="002E36FE" w:rsidP="002E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275">
        <w:rPr>
          <w:sz w:val="28"/>
          <w:szCs w:val="28"/>
        </w:rPr>
        <w:t>Овощные блюда (морковь в молочном соусе, овощное рагу, тушенная капуста, свекла, овощная икра, различные запеканки)</w:t>
      </w:r>
      <w:r w:rsidR="00813499">
        <w:rPr>
          <w:sz w:val="28"/>
          <w:szCs w:val="28"/>
        </w:rPr>
        <w:t>.</w:t>
      </w:r>
    </w:p>
    <w:p w:rsidR="002E36FE" w:rsidRPr="00753275" w:rsidRDefault="002E36FE" w:rsidP="002E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275">
        <w:rPr>
          <w:sz w:val="28"/>
          <w:szCs w:val="28"/>
        </w:rPr>
        <w:t>Блюдо из творога (сырники, запеканки, ленивые вареники, пудинги)</w:t>
      </w:r>
    </w:p>
    <w:p w:rsidR="002E36FE" w:rsidRPr="00753275" w:rsidRDefault="002E36FE" w:rsidP="002E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275">
        <w:rPr>
          <w:sz w:val="28"/>
          <w:szCs w:val="28"/>
        </w:rPr>
        <w:t>Яичные блюда (омлеты, яйца, глазунья)</w:t>
      </w:r>
      <w:r w:rsidR="00813499">
        <w:rPr>
          <w:sz w:val="28"/>
          <w:szCs w:val="28"/>
        </w:rPr>
        <w:t>.</w:t>
      </w:r>
    </w:p>
    <w:p w:rsidR="002E36FE" w:rsidRPr="00753275" w:rsidRDefault="002E36FE" w:rsidP="002E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275">
        <w:rPr>
          <w:sz w:val="28"/>
          <w:szCs w:val="28"/>
        </w:rPr>
        <w:t>Неострые сорта сыра</w:t>
      </w:r>
      <w:r w:rsidR="00813499">
        <w:rPr>
          <w:sz w:val="28"/>
          <w:szCs w:val="28"/>
        </w:rPr>
        <w:t>.</w:t>
      </w:r>
    </w:p>
    <w:p w:rsidR="002E36FE" w:rsidRPr="00753275" w:rsidRDefault="002E36FE" w:rsidP="002E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275">
        <w:rPr>
          <w:sz w:val="28"/>
          <w:szCs w:val="28"/>
        </w:rPr>
        <w:t>Питье (молочные, кисломолочные, питьевые йогурты)</w:t>
      </w:r>
      <w:r w:rsidR="00813499">
        <w:rPr>
          <w:sz w:val="28"/>
          <w:szCs w:val="28"/>
        </w:rPr>
        <w:t>.</w:t>
      </w:r>
    </w:p>
    <w:p w:rsidR="002E36FE" w:rsidRPr="00753275" w:rsidRDefault="002E36FE" w:rsidP="002E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275">
        <w:rPr>
          <w:sz w:val="28"/>
          <w:szCs w:val="28"/>
        </w:rPr>
        <w:t>Салаты из овощей и фруктов</w:t>
      </w:r>
      <w:r w:rsidR="00813499">
        <w:rPr>
          <w:sz w:val="28"/>
          <w:szCs w:val="28"/>
        </w:rPr>
        <w:t>.</w:t>
      </w:r>
    </w:p>
    <w:p w:rsidR="002E36FE" w:rsidRDefault="002E36FE" w:rsidP="002E36FE">
      <w:pPr>
        <w:jc w:val="both"/>
      </w:pPr>
    </w:p>
    <w:p w:rsidR="002E36FE" w:rsidRDefault="002E36FE" w:rsidP="002E36FE">
      <w:pPr>
        <w:jc w:val="both"/>
      </w:pPr>
    </w:p>
    <w:p w:rsidR="006A3E22" w:rsidRDefault="006A3E22"/>
    <w:sectPr w:rsidR="006A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D51"/>
    <w:multiLevelType w:val="multilevel"/>
    <w:tmpl w:val="7B9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68"/>
    <w:rsid w:val="000C2B68"/>
    <w:rsid w:val="002E36FE"/>
    <w:rsid w:val="006A3E22"/>
    <w:rsid w:val="00813499"/>
    <w:rsid w:val="00E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A55D9-2D54-4EE6-858D-FFE4B0B6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6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36FE"/>
  </w:style>
  <w:style w:type="character" w:styleId="a4">
    <w:name w:val="Strong"/>
    <w:basedOn w:val="a0"/>
    <w:qFormat/>
    <w:rsid w:val="002E3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</dc:creator>
  <cp:lastModifiedBy>User</cp:lastModifiedBy>
  <cp:revision>2</cp:revision>
  <dcterms:created xsi:type="dcterms:W3CDTF">2019-03-28T15:50:00Z</dcterms:created>
  <dcterms:modified xsi:type="dcterms:W3CDTF">2019-03-28T15:50:00Z</dcterms:modified>
</cp:coreProperties>
</file>