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5"/>
        <w:gridCol w:w="4015"/>
      </w:tblGrid>
      <w:tr w:rsidR="00394867" w:rsidRPr="00394867" w14:paraId="743D8619" w14:textId="77777777" w:rsidTr="003948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1394BA" w14:textId="77777777" w:rsidR="00394867" w:rsidRPr="00394867" w:rsidRDefault="00394867" w:rsidP="00394867">
            <w:pPr>
              <w:spacing w:after="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94867">
              <w:rPr>
                <w:rFonts w:ascii="Helvetica" w:eastAsia="Times New Roman" w:hAnsi="Helvetica" w:cs="Helvetica"/>
                <w:b/>
                <w:bCs/>
                <w:color w:val="444444"/>
                <w:sz w:val="17"/>
                <w:szCs w:val="17"/>
                <w:lang w:eastAsia="ru-RU"/>
              </w:rPr>
              <w:t>Информация о реализуемых образовательных программах, в том числе реализуемых адаптированных образовательных программах  с указанием в отношении каждой образовательной программы:</w:t>
            </w:r>
          </w:p>
        </w:tc>
      </w:tr>
      <w:tr w:rsidR="00394867" w:rsidRPr="00394867" w14:paraId="15F46495" w14:textId="77777777" w:rsidTr="003948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4E67E3" w14:textId="77777777" w:rsidR="00394867" w:rsidRPr="00394867" w:rsidRDefault="00394867" w:rsidP="00394867">
            <w:pPr>
              <w:spacing w:after="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b/>
                <w:bCs/>
                <w:color w:val="444444"/>
                <w:sz w:val="17"/>
                <w:szCs w:val="17"/>
                <w:lang w:eastAsia="ru-RU"/>
              </w:rPr>
              <w:t>Основная образовательная программа дошкольного образования МБДОУ "ДСКВ № 120" </w:t>
            </w:r>
          </w:p>
        </w:tc>
      </w:tr>
      <w:tr w:rsidR="00394867" w:rsidRPr="00394867" w14:paraId="4F4A0DD2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C35802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Форма 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4212F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Очная  </w:t>
            </w:r>
          </w:p>
        </w:tc>
      </w:tr>
      <w:tr w:rsidR="00394867" w:rsidRPr="00394867" w14:paraId="41F175E2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113F8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Нормативный срок обучения              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67F367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 5-6 лет</w:t>
            </w:r>
          </w:p>
        </w:tc>
      </w:tr>
      <w:tr w:rsidR="00394867" w:rsidRPr="00394867" w14:paraId="4E105584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4332B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Срок действия государственной аккредитации образовательной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6BF12E" w14:textId="1E9CD0EA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 xml:space="preserve">Аккредитация не </w:t>
            </w:r>
            <w:r w:rsidR="00747AF0"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предусмотрена</w:t>
            </w:r>
          </w:p>
        </w:tc>
      </w:tr>
      <w:tr w:rsidR="00394867" w:rsidRPr="00394867" w14:paraId="2F618853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D80B1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Язык, на котором осуществляется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EFB0B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Русский</w:t>
            </w:r>
          </w:p>
        </w:tc>
      </w:tr>
      <w:tr w:rsidR="00394867" w:rsidRPr="00394867" w14:paraId="16D5CD90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B79BE3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Учебные предметы, курсы, дисциплины (модули),  предусмотренные соответствующей образовательной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E43518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Не предусмотрено</w:t>
            </w:r>
          </w:p>
        </w:tc>
      </w:tr>
      <w:tr w:rsidR="00394867" w:rsidRPr="00394867" w14:paraId="67EF2BC0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3BB9BF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Практики, предусмотренные соответствующей образовательной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51A336" w14:textId="77777777" w:rsidR="00394867" w:rsidRPr="00394867" w:rsidRDefault="00394867" w:rsidP="00394867">
            <w:pPr>
              <w:spacing w:after="15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Не предусмотрено</w:t>
            </w:r>
          </w:p>
        </w:tc>
      </w:tr>
      <w:tr w:rsidR="00394867" w:rsidRPr="00394867" w14:paraId="1B0136CF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6E5C7C" w14:textId="77777777" w:rsidR="00394867" w:rsidRPr="00394867" w:rsidRDefault="00394867" w:rsidP="00394867">
            <w:pPr>
              <w:spacing w:after="15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Использование 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DEE4EC" w14:textId="77777777" w:rsidR="00394867" w:rsidRPr="00394867" w:rsidRDefault="00394867" w:rsidP="00394867">
            <w:pPr>
              <w:spacing w:after="15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 Не используются</w:t>
            </w:r>
          </w:p>
        </w:tc>
      </w:tr>
      <w:tr w:rsidR="00394867" w:rsidRPr="00394867" w14:paraId="0C3C52A0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06D75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b/>
                <w:bCs/>
                <w:color w:val="444444"/>
                <w:sz w:val="17"/>
                <w:szCs w:val="17"/>
                <w:lang w:eastAsia="ru-RU"/>
              </w:rPr>
              <w:t>Описание основной образовательной программы дошкольного образования с приложением образовательной программы в форме электронного документа или в виде активных ссылок,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93D534" w14:textId="77777777" w:rsidR="00394867" w:rsidRPr="00394867" w:rsidRDefault="00394867" w:rsidP="00394867">
            <w:pPr>
              <w:spacing w:after="15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4" w:history="1">
              <w:r w:rsidRPr="00394867">
                <w:rPr>
                  <w:rFonts w:ascii="Helvetica" w:eastAsia="Times New Roman" w:hAnsi="Helvetica" w:cs="Helvetica"/>
                  <w:color w:val="0000CD"/>
                  <w:sz w:val="17"/>
                  <w:szCs w:val="17"/>
                  <w:u w:val="single"/>
                  <w:lang w:eastAsia="ru-RU"/>
                </w:rPr>
                <w:t>Основная образовательная программа дошкольного образования МБДОУ "ДСКВ № 120"</w:t>
              </w:r>
            </w:hyperlink>
          </w:p>
          <w:p w14:paraId="0B671279" w14:textId="77777777" w:rsidR="00394867" w:rsidRPr="00394867" w:rsidRDefault="00394867" w:rsidP="00394867">
            <w:pPr>
              <w:spacing w:after="15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5" w:history="1">
              <w:r w:rsidRPr="00394867">
                <w:rPr>
                  <w:rFonts w:ascii="Helvetica" w:eastAsia="Times New Roman" w:hAnsi="Helvetica" w:cs="Helvetica"/>
                  <w:color w:val="0000CD"/>
                  <w:sz w:val="17"/>
                  <w:szCs w:val="17"/>
                  <w:u w:val="single"/>
                  <w:lang w:eastAsia="ru-RU"/>
                </w:rPr>
                <w:t>Краткая презентация Основной образовательной программы дошкольного образования МБДОУ "ДСКВ № 120"</w:t>
              </w:r>
            </w:hyperlink>
          </w:p>
        </w:tc>
      </w:tr>
      <w:tr w:rsidR="00394867" w:rsidRPr="00394867" w14:paraId="666D3E18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A6D1D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Описание рабочей программы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8B2B9" w14:textId="1CF04654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6" w:history="1">
              <w:r w:rsidRPr="00394867">
                <w:rPr>
                  <w:rFonts w:ascii="Helvetica" w:eastAsia="Times New Roman" w:hAnsi="Helvetica" w:cs="Helvetica"/>
                  <w:color w:val="0000CD"/>
                  <w:sz w:val="17"/>
                  <w:szCs w:val="17"/>
                  <w:u w:val="single"/>
                  <w:lang w:eastAsia="ru-RU"/>
                </w:rPr>
                <w:t>Рабочая программ</w:t>
              </w:r>
              <w:r>
                <w:rPr>
                  <w:rFonts w:ascii="Helvetica" w:eastAsia="Times New Roman" w:hAnsi="Helvetica" w:cs="Helvetica"/>
                  <w:color w:val="0000CD"/>
                  <w:sz w:val="17"/>
                  <w:szCs w:val="17"/>
                  <w:u w:val="single"/>
                  <w:lang w:eastAsia="ru-RU"/>
                </w:rPr>
                <w:t xml:space="preserve">а </w:t>
              </w:r>
              <w:r w:rsidRPr="00394867">
                <w:rPr>
                  <w:rFonts w:ascii="Helvetica" w:eastAsia="Times New Roman" w:hAnsi="Helvetica" w:cs="Helvetica"/>
                  <w:color w:val="0000CD"/>
                  <w:sz w:val="17"/>
                  <w:szCs w:val="17"/>
                  <w:u w:val="single"/>
                  <w:lang w:eastAsia="ru-RU"/>
                </w:rPr>
                <w:t xml:space="preserve"> воспитания</w:t>
              </w:r>
            </w:hyperlink>
          </w:p>
        </w:tc>
      </w:tr>
      <w:tr w:rsidR="00394867" w:rsidRPr="00394867" w14:paraId="252678F2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F410B0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Учебный план с приложением его в виде электронного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0EDFB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 Не предусмотрено</w:t>
            </w:r>
          </w:p>
        </w:tc>
      </w:tr>
      <w:tr w:rsidR="00394867" w:rsidRPr="00394867" w14:paraId="35943D44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AAFAF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Аннотации к рабочим программам дисциплинам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32A942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 Не предусмотрено</w:t>
            </w:r>
          </w:p>
        </w:tc>
      </w:tr>
      <w:tr w:rsidR="00394867" w:rsidRPr="00394867" w14:paraId="27C2C943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F2FF3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 xml:space="preserve">Календарный учебный график с приложением его в виде </w:t>
            </w:r>
            <w:proofErr w:type="spellStart"/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электорнного</w:t>
            </w:r>
            <w:proofErr w:type="spellEnd"/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DF3360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 Не предусмотрено</w:t>
            </w:r>
          </w:p>
        </w:tc>
      </w:tr>
      <w:tr w:rsidR="00394867" w:rsidRPr="00394867" w14:paraId="1AF88819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FCB94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 xml:space="preserve">Методические и иные документы, разработанные образовательной организацией для обеспечения образовательного процесса, в виде электронного </w:t>
            </w:r>
            <w:proofErr w:type="spellStart"/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докумнта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21EE77" w14:textId="77777777" w:rsidR="00394867" w:rsidRPr="00394867" w:rsidRDefault="00394867" w:rsidP="00394867">
            <w:pPr>
              <w:spacing w:after="15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7" w:history="1">
              <w:r w:rsidRPr="00394867">
                <w:rPr>
                  <w:rFonts w:ascii="Helvetica" w:eastAsia="Times New Roman" w:hAnsi="Helvetica" w:cs="Helvetica"/>
                  <w:color w:val="0000CD"/>
                  <w:sz w:val="17"/>
                  <w:szCs w:val="17"/>
                  <w:u w:val="single"/>
                  <w:lang w:eastAsia="ru-RU"/>
                </w:rPr>
                <w:t>Годовой план на 2021-2022 год</w:t>
              </w:r>
            </w:hyperlink>
          </w:p>
          <w:p w14:paraId="1DC63542" w14:textId="77777777" w:rsidR="00394867" w:rsidRPr="00394867" w:rsidRDefault="00394867" w:rsidP="00394867">
            <w:pPr>
              <w:spacing w:after="15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8" w:history="1">
              <w:r w:rsidRPr="00394867">
                <w:rPr>
                  <w:rFonts w:ascii="Helvetica" w:eastAsia="Times New Roman" w:hAnsi="Helvetica" w:cs="Helvetica"/>
                  <w:color w:val="0000CD"/>
                  <w:sz w:val="17"/>
                  <w:szCs w:val="17"/>
                  <w:u w:val="single"/>
                  <w:lang w:eastAsia="ru-RU"/>
                </w:rPr>
                <w:t>Методическое обеспечение образовательного процесса</w:t>
              </w:r>
            </w:hyperlink>
          </w:p>
          <w:p w14:paraId="57F5D946" w14:textId="77777777" w:rsidR="00394867" w:rsidRPr="00394867" w:rsidRDefault="00394867" w:rsidP="00394867">
            <w:pPr>
              <w:spacing w:after="15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9" w:history="1">
              <w:r w:rsidRPr="00394867">
                <w:rPr>
                  <w:rFonts w:ascii="Helvetica" w:eastAsia="Times New Roman" w:hAnsi="Helvetica" w:cs="Helvetica"/>
                  <w:color w:val="0000FF"/>
                  <w:sz w:val="17"/>
                  <w:szCs w:val="17"/>
                  <w:u w:val="single"/>
                  <w:lang w:eastAsia="ru-RU"/>
                </w:rPr>
                <w:t>Расписание образовательной деятельности в группах дошкольного возраста на 2021-2022 год</w:t>
              </w:r>
            </w:hyperlink>
          </w:p>
          <w:p w14:paraId="0D9D4A65" w14:textId="77777777" w:rsidR="00394867" w:rsidRPr="00394867" w:rsidRDefault="00394867" w:rsidP="00394867">
            <w:pPr>
              <w:spacing w:after="15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10" w:history="1">
              <w:r w:rsidRPr="00394867">
                <w:rPr>
                  <w:rFonts w:ascii="Arial" w:eastAsia="Times New Roman" w:hAnsi="Arial" w:cs="Arial"/>
                  <w:color w:val="0000FF"/>
                  <w:sz w:val="17"/>
                  <w:szCs w:val="17"/>
                  <w:u w:val="single"/>
                  <w:shd w:val="clear" w:color="auto" w:fill="FFFFFF"/>
                  <w:lang w:eastAsia="ru-RU"/>
                </w:rPr>
                <w:t>Расп</w:t>
              </w:r>
              <w:r w:rsidRPr="00394867">
                <w:rPr>
                  <w:rFonts w:ascii="Arial" w:eastAsia="Times New Roman" w:hAnsi="Arial" w:cs="Arial"/>
                  <w:color w:val="0000CD"/>
                  <w:sz w:val="17"/>
                  <w:szCs w:val="17"/>
                  <w:u w:val="single"/>
                  <w:shd w:val="clear" w:color="auto" w:fill="FFFFFF"/>
                  <w:lang w:eastAsia="ru-RU"/>
                </w:rPr>
                <w:t>исание образовательной деятельности в группах раннего возраста на 2021-2022 год</w:t>
              </w:r>
            </w:hyperlink>
          </w:p>
          <w:p w14:paraId="663BB0BF" w14:textId="77777777" w:rsidR="00394867" w:rsidRPr="00394867" w:rsidRDefault="00394867" w:rsidP="00394867">
            <w:pPr>
              <w:spacing w:after="15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11" w:history="1">
              <w:r w:rsidRPr="00394867">
                <w:rPr>
                  <w:rFonts w:ascii="Arial" w:eastAsia="Times New Roman" w:hAnsi="Arial" w:cs="Arial"/>
                  <w:color w:val="0000CD"/>
                  <w:sz w:val="17"/>
                  <w:szCs w:val="17"/>
                  <w:u w:val="single"/>
                  <w:shd w:val="clear" w:color="auto" w:fill="FFFFFF"/>
                  <w:lang w:eastAsia="ru-RU"/>
                </w:rPr>
                <w:t>Примерный комплексно тематический план</w:t>
              </w:r>
            </w:hyperlink>
          </w:p>
        </w:tc>
      </w:tr>
      <w:tr w:rsidR="00394867" w:rsidRPr="00394867" w14:paraId="0627685F" w14:textId="77777777" w:rsidTr="003948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89F276" w14:textId="77777777" w:rsidR="00394867" w:rsidRPr="00394867" w:rsidRDefault="00394867" w:rsidP="00394867">
            <w:pPr>
              <w:spacing w:after="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b/>
                <w:bCs/>
                <w:color w:val="444444"/>
                <w:sz w:val="17"/>
                <w:szCs w:val="17"/>
                <w:lang w:eastAsia="ru-RU"/>
              </w:rPr>
              <w:t>Адаптированная образовательная программа дошкольного образования в группах компенсирующей направленности для детей с тяжёлыми нарушениями речи 5-7(8) лет МБДОУ "ДСКВ № 120"</w:t>
            </w:r>
          </w:p>
        </w:tc>
      </w:tr>
      <w:tr w:rsidR="00394867" w:rsidRPr="00394867" w14:paraId="069BA528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DBAD46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932913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Очная</w:t>
            </w:r>
          </w:p>
        </w:tc>
      </w:tr>
      <w:tr w:rsidR="00394867" w:rsidRPr="00394867" w14:paraId="2A468A64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1BAEB3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09C139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 2 года</w:t>
            </w:r>
          </w:p>
        </w:tc>
      </w:tr>
      <w:tr w:rsidR="00394867" w:rsidRPr="00394867" w14:paraId="089A8528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7DA58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 xml:space="preserve">Срока </w:t>
            </w:r>
            <w:proofErr w:type="spellStart"/>
            <w:r w:rsidRPr="00394867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действаия</w:t>
            </w:r>
            <w:proofErr w:type="spellEnd"/>
            <w:r w:rsidRPr="00394867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 xml:space="preserve"> государственной аккредитации образовательной 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04EC4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Не предусмотрено</w:t>
            </w:r>
          </w:p>
        </w:tc>
      </w:tr>
      <w:tr w:rsidR="00394867" w:rsidRPr="00394867" w14:paraId="77AA440C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2FBBE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Язык, на котором осуществляется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B061F1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Русский</w:t>
            </w:r>
          </w:p>
        </w:tc>
      </w:tr>
      <w:tr w:rsidR="00394867" w:rsidRPr="00394867" w14:paraId="352ABBCE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176F8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Учебные предметы, курсы, дисциплины (модули),  предусмотренные соответствующей образовательной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3DF69E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Не предусмотрено</w:t>
            </w:r>
          </w:p>
        </w:tc>
      </w:tr>
      <w:tr w:rsidR="00394867" w:rsidRPr="00394867" w14:paraId="10891DAA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738E59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Практики, предусмотренные соответствующей образовательной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28D53B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Не предусмотрено</w:t>
            </w:r>
          </w:p>
        </w:tc>
      </w:tr>
      <w:tr w:rsidR="00394867" w:rsidRPr="00394867" w14:paraId="0C22E5DE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43C571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FA7336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 Не используются</w:t>
            </w:r>
          </w:p>
        </w:tc>
      </w:tr>
      <w:tr w:rsidR="00394867" w:rsidRPr="00394867" w14:paraId="760E1B1A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D923E1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b/>
                <w:bCs/>
                <w:color w:val="444444"/>
                <w:sz w:val="17"/>
                <w:szCs w:val="17"/>
                <w:lang w:eastAsia="ru-RU"/>
              </w:rPr>
              <w:t xml:space="preserve">Описание адаптированной образовательной программы дошкольного </w:t>
            </w:r>
            <w:proofErr w:type="spellStart"/>
            <w:r w:rsidRPr="00394867">
              <w:rPr>
                <w:rFonts w:ascii="Helvetica" w:eastAsia="Times New Roman" w:hAnsi="Helvetica" w:cs="Helvetica"/>
                <w:b/>
                <w:bCs/>
                <w:color w:val="444444"/>
                <w:sz w:val="17"/>
                <w:szCs w:val="17"/>
                <w:lang w:eastAsia="ru-RU"/>
              </w:rPr>
              <w:t>обрзования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424B59" w14:textId="77777777" w:rsidR="00394867" w:rsidRPr="00394867" w:rsidRDefault="00394867" w:rsidP="00394867">
            <w:pPr>
              <w:spacing w:after="15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12" w:history="1">
              <w:r w:rsidRPr="00394867">
                <w:rPr>
                  <w:rFonts w:ascii="Helvetica" w:eastAsia="Times New Roman" w:hAnsi="Helvetica" w:cs="Helvetica"/>
                  <w:color w:val="0000CD"/>
                  <w:sz w:val="17"/>
                  <w:szCs w:val="17"/>
                  <w:u w:val="single"/>
                  <w:lang w:eastAsia="ru-RU"/>
                </w:rPr>
                <w:t>Адаптированная образовательная программа дошкольного образования в группах компенсирующей направленности для детей с тяжёлыми нарушениями речи 5-7(8) лет МБДОУ "ДСКВ № 120"</w:t>
              </w:r>
            </w:hyperlink>
          </w:p>
          <w:p w14:paraId="745182A6" w14:textId="77777777" w:rsidR="00394867" w:rsidRPr="00394867" w:rsidRDefault="00394867" w:rsidP="00394867">
            <w:pPr>
              <w:spacing w:after="15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13" w:history="1">
              <w:r w:rsidRPr="00394867">
                <w:rPr>
                  <w:rFonts w:ascii="Helvetica" w:eastAsia="Times New Roman" w:hAnsi="Helvetica" w:cs="Helvetica"/>
                  <w:color w:val="0000CD"/>
                  <w:sz w:val="17"/>
                  <w:szCs w:val="17"/>
                  <w:u w:val="single"/>
                  <w:lang w:eastAsia="ru-RU"/>
                </w:rPr>
                <w:t xml:space="preserve">Краткая презентация адаптированной образовательной программы дошкольного образования в группах </w:t>
              </w:r>
              <w:proofErr w:type="spellStart"/>
              <w:r w:rsidRPr="00394867">
                <w:rPr>
                  <w:rFonts w:ascii="Helvetica" w:eastAsia="Times New Roman" w:hAnsi="Helvetica" w:cs="Helvetica"/>
                  <w:color w:val="0000CD"/>
                  <w:sz w:val="17"/>
                  <w:szCs w:val="17"/>
                  <w:u w:val="single"/>
                  <w:lang w:eastAsia="ru-RU"/>
                </w:rPr>
                <w:t>кмпенсирующей</w:t>
              </w:r>
              <w:proofErr w:type="spellEnd"/>
              <w:r w:rsidRPr="00394867">
                <w:rPr>
                  <w:rFonts w:ascii="Helvetica" w:eastAsia="Times New Roman" w:hAnsi="Helvetica" w:cs="Helvetica"/>
                  <w:color w:val="0000CD"/>
                  <w:sz w:val="17"/>
                  <w:szCs w:val="17"/>
                  <w:u w:val="single"/>
                  <w:lang w:eastAsia="ru-RU"/>
                </w:rPr>
                <w:t xml:space="preserve"> направленности для детей с тяжёлыми нарушениями речи 5-7(8) лет МБДОУ "ДСКВ № 120"№</w:t>
              </w:r>
            </w:hyperlink>
          </w:p>
        </w:tc>
      </w:tr>
      <w:tr w:rsidR="00394867" w:rsidRPr="00394867" w14:paraId="22FB1B86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32BDF1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b/>
                <w:bCs/>
                <w:color w:val="444444"/>
                <w:sz w:val="17"/>
                <w:szCs w:val="17"/>
                <w:lang w:eastAsia="ru-RU"/>
              </w:rPr>
              <w:t xml:space="preserve">О численности </w:t>
            </w:r>
            <w:proofErr w:type="spellStart"/>
            <w:r w:rsidRPr="00394867">
              <w:rPr>
                <w:rFonts w:ascii="Helvetica" w:eastAsia="Times New Roman" w:hAnsi="Helvetica" w:cs="Helvetica"/>
                <w:b/>
                <w:bCs/>
                <w:color w:val="444444"/>
                <w:sz w:val="17"/>
                <w:szCs w:val="17"/>
                <w:lang w:eastAsia="ru-RU"/>
              </w:rPr>
              <w:t>обучабщихся</w:t>
            </w:r>
            <w:proofErr w:type="spellEnd"/>
            <w:r w:rsidRPr="00394867">
              <w:rPr>
                <w:rFonts w:ascii="Helvetica" w:eastAsia="Times New Roman" w:hAnsi="Helvetica" w:cs="Helvetica"/>
                <w:b/>
                <w:bCs/>
                <w:color w:val="444444"/>
                <w:sz w:val="17"/>
                <w:szCs w:val="17"/>
                <w:lang w:eastAsia="ru-RU"/>
              </w:rPr>
              <w:t xml:space="preserve"> , 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D8604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394867" w:rsidRPr="00394867" w14:paraId="2DF45A74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5BB5E1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Общая численность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5D362E" w14:textId="77777777" w:rsidR="00394867" w:rsidRPr="00394867" w:rsidRDefault="00394867" w:rsidP="00394867">
            <w:pPr>
              <w:spacing w:after="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260/0</w:t>
            </w:r>
          </w:p>
        </w:tc>
      </w:tr>
      <w:tr w:rsidR="00394867" w:rsidRPr="00394867" w14:paraId="2C1F6CAE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3EE285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lastRenderedPageBreak/>
              <w:t>Численность обучающихся за счёт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84BBA5" w14:textId="77777777" w:rsidR="00394867" w:rsidRPr="00394867" w:rsidRDefault="00394867" w:rsidP="00394867">
            <w:pPr>
              <w:spacing w:after="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0/0</w:t>
            </w:r>
          </w:p>
        </w:tc>
      </w:tr>
      <w:tr w:rsidR="00394867" w:rsidRPr="00394867" w14:paraId="2EDE9DB1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90A7B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Численность обучающихся за счёт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33DE29" w14:textId="77777777" w:rsidR="00394867" w:rsidRPr="00394867" w:rsidRDefault="00394867" w:rsidP="00394867">
            <w:pPr>
              <w:spacing w:after="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260/0</w:t>
            </w:r>
          </w:p>
        </w:tc>
      </w:tr>
      <w:tr w:rsidR="00394867" w:rsidRPr="00394867" w14:paraId="1227E037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45E20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Численность обучающихся за счёт бюджетных ассигнований местных бюджетов (в том числе являющихся иностранными гражданами)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BCEC3" w14:textId="77777777" w:rsidR="00394867" w:rsidRPr="00394867" w:rsidRDefault="00394867" w:rsidP="00394867">
            <w:pPr>
              <w:spacing w:after="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260/0</w:t>
            </w:r>
          </w:p>
        </w:tc>
      </w:tr>
      <w:tr w:rsidR="00394867" w:rsidRPr="00394867" w14:paraId="59775016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15B80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Численность обучающихся по договорам об образовании, заключаемых при приёме на обучение за счёт средств физического лица и (или) юридического лица (далее-договор об оказании платных образовательных услуг) ( в том числе с  выделением численности обучающихся, </w:t>
            </w:r>
            <w:r w:rsidRPr="00394867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являющихся иностранными гражданами)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AFF5D8" w14:textId="77777777" w:rsidR="00394867" w:rsidRPr="00394867" w:rsidRDefault="00394867" w:rsidP="00394867">
            <w:pPr>
              <w:spacing w:after="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16/0</w:t>
            </w:r>
          </w:p>
        </w:tc>
      </w:tr>
      <w:tr w:rsidR="00394867" w:rsidRPr="00394867" w14:paraId="15034FC9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48360E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О лицензии на осуществление образовательной деятельности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E9DA9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14" w:history="1">
              <w:r w:rsidRPr="00394867">
                <w:rPr>
                  <w:rFonts w:ascii="Helvetica" w:eastAsia="Times New Roman" w:hAnsi="Helvetica" w:cs="Helvetica"/>
                  <w:color w:val="0000CD"/>
                  <w:sz w:val="17"/>
                  <w:szCs w:val="17"/>
                  <w:u w:val="single"/>
                  <w:lang w:eastAsia="ru-RU"/>
                </w:rPr>
                <w:t>Лицензия на осуществление образовательной деятельности</w:t>
              </w:r>
            </w:hyperlink>
          </w:p>
        </w:tc>
      </w:tr>
      <w:tr w:rsidR="00394867" w:rsidRPr="00394867" w14:paraId="3AF37AB3" w14:textId="77777777" w:rsidTr="003948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18A15F" w14:textId="77777777" w:rsidR="00394867" w:rsidRPr="00394867" w:rsidRDefault="00394867" w:rsidP="00394867">
            <w:pPr>
              <w:spacing w:after="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b/>
                <w:bCs/>
                <w:color w:val="444444"/>
                <w:sz w:val="17"/>
                <w:szCs w:val="17"/>
                <w:lang w:eastAsia="ru-RU"/>
              </w:rPr>
              <w:t>Информация о реализуемых дополнительных общеразвивающих программах МБДОУ "ДСКВ № 120"</w:t>
            </w:r>
          </w:p>
        </w:tc>
      </w:tr>
      <w:tr w:rsidR="00394867" w:rsidRPr="00394867" w14:paraId="6C849A82" w14:textId="77777777" w:rsidTr="003948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B6FFEB" w14:textId="77777777" w:rsidR="00394867" w:rsidRPr="00394867" w:rsidRDefault="00394867" w:rsidP="00394867">
            <w:pPr>
              <w:spacing w:after="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15" w:history="1">
              <w:r w:rsidRPr="00394867">
                <w:rPr>
                  <w:rFonts w:ascii="Helvetica" w:eastAsia="Times New Roman" w:hAnsi="Helvetica" w:cs="Helvetica"/>
                  <w:b/>
                  <w:bCs/>
                  <w:color w:val="0000CD"/>
                  <w:sz w:val="17"/>
                  <w:szCs w:val="17"/>
                  <w:lang w:eastAsia="ru-RU"/>
                </w:rPr>
                <w:t>Дополнительная общеразвивающая программа художественной направленности "Танцевальный калейдоскоп"</w:t>
              </w:r>
            </w:hyperlink>
          </w:p>
        </w:tc>
      </w:tr>
      <w:tr w:rsidR="00394867" w:rsidRPr="00394867" w14:paraId="46D45AFA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859A6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0408DA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Очная</w:t>
            </w:r>
          </w:p>
        </w:tc>
      </w:tr>
      <w:tr w:rsidR="00394867" w:rsidRPr="00394867" w14:paraId="5D15E3E8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B3031C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B1E49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 1 год</w:t>
            </w:r>
          </w:p>
        </w:tc>
      </w:tr>
      <w:tr w:rsidR="00394867" w:rsidRPr="00394867" w14:paraId="109382CB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53232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Информация о сроках действия государственной аккредитации образовательной 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365C2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Не предусмотрено</w:t>
            </w:r>
          </w:p>
        </w:tc>
      </w:tr>
      <w:tr w:rsidR="00394867" w:rsidRPr="00394867" w14:paraId="6232AE67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0D6BE2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Язык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F0712D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Русский</w:t>
            </w:r>
          </w:p>
        </w:tc>
      </w:tr>
      <w:tr w:rsidR="00394867" w:rsidRPr="00394867" w14:paraId="4E727E7A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598434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Информация об учебных предметах, курсах, дисциплинах (модулях), практик, предусмотренных соответствующей общеразвивающей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31901C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Не предусмотрено</w:t>
            </w:r>
          </w:p>
        </w:tc>
      </w:tr>
      <w:tr w:rsidR="00394867" w:rsidRPr="00394867" w14:paraId="0C2AE6D3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AF559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Информация об использовании при реализации указанных общеразвивающих программ электронного обучения и дистанционных образовательных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327CE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Не используются</w:t>
            </w:r>
          </w:p>
        </w:tc>
      </w:tr>
      <w:tr w:rsidR="00394867" w:rsidRPr="00394867" w14:paraId="6438681D" w14:textId="77777777" w:rsidTr="003948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E5F016" w14:textId="77777777" w:rsidR="00394867" w:rsidRPr="00394867" w:rsidRDefault="00394867" w:rsidP="00394867">
            <w:pPr>
              <w:spacing w:after="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16" w:history="1">
              <w:r w:rsidRPr="00394867">
                <w:rPr>
                  <w:rFonts w:ascii="Helvetica" w:eastAsia="Times New Roman" w:hAnsi="Helvetica" w:cs="Helvetica"/>
                  <w:b/>
                  <w:bCs/>
                  <w:color w:val="0000CD"/>
                  <w:sz w:val="17"/>
                  <w:szCs w:val="17"/>
                  <w:lang w:eastAsia="ru-RU"/>
                </w:rPr>
                <w:t>Дополнительная общеразвивающая программа спортивной направленности "Игровой стрейтчинг" МБДОУ "ДСКВ № 120"</w:t>
              </w:r>
            </w:hyperlink>
          </w:p>
        </w:tc>
      </w:tr>
      <w:tr w:rsidR="00394867" w:rsidRPr="00394867" w14:paraId="2DA0C23D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EFE7E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761F6E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Очная</w:t>
            </w:r>
          </w:p>
        </w:tc>
      </w:tr>
      <w:tr w:rsidR="00394867" w:rsidRPr="00394867" w14:paraId="5E809FBB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485AA1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C99C5D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1 год</w:t>
            </w:r>
          </w:p>
        </w:tc>
      </w:tr>
      <w:tr w:rsidR="00394867" w:rsidRPr="00394867" w14:paraId="29430392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7CC432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Информация о сроках действия государственной аккредитации образовательной 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F5DEC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Не предусмотрено</w:t>
            </w:r>
          </w:p>
        </w:tc>
      </w:tr>
      <w:tr w:rsidR="00394867" w:rsidRPr="00394867" w14:paraId="5E049E95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ECD3E8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Язык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8A12EB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 Русский</w:t>
            </w:r>
          </w:p>
        </w:tc>
      </w:tr>
      <w:tr w:rsidR="00394867" w:rsidRPr="00394867" w14:paraId="4F728CEE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449277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Информация об учебных предметах, курсах, дисциплин (модулей), практик, предусмотренных соответствующей общеразвивающей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B3E55A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 xml:space="preserve">Не </w:t>
            </w:r>
            <w:proofErr w:type="spellStart"/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предучсотрено</w:t>
            </w:r>
            <w:proofErr w:type="spellEnd"/>
          </w:p>
        </w:tc>
      </w:tr>
      <w:tr w:rsidR="00394867" w:rsidRPr="00394867" w14:paraId="6CAE77F3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955B20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Информация об использовании при реализации указанных общеразвивающих программ электронного обучения и дистанционных образовательных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5E492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Не используются</w:t>
            </w:r>
          </w:p>
        </w:tc>
      </w:tr>
      <w:tr w:rsidR="00394867" w:rsidRPr="00394867" w14:paraId="391345FE" w14:textId="77777777" w:rsidTr="0039486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3C86FB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hyperlink r:id="rId17" w:history="1">
              <w:r w:rsidRPr="00394867">
                <w:rPr>
                  <w:rFonts w:ascii="Helvetica" w:eastAsia="Times New Roman" w:hAnsi="Helvetica" w:cs="Helvetica"/>
                  <w:b/>
                  <w:bCs/>
                  <w:color w:val="0000CD"/>
                  <w:sz w:val="17"/>
                  <w:szCs w:val="17"/>
                  <w:lang w:eastAsia="ru-RU"/>
                </w:rPr>
                <w:t>Дополнительная общеразвивающая программа спортивной направленности "Школа мяча" МБДОУ "ДСКВ № 120"</w:t>
              </w:r>
            </w:hyperlink>
          </w:p>
        </w:tc>
      </w:tr>
      <w:tr w:rsidR="00394867" w:rsidRPr="00394867" w14:paraId="4DDBE7D3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70F006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B4EC5A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очная </w:t>
            </w:r>
          </w:p>
        </w:tc>
      </w:tr>
      <w:tr w:rsidR="00394867" w:rsidRPr="00394867" w14:paraId="24F50CB3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596D29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D79C3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2 года</w:t>
            </w:r>
          </w:p>
        </w:tc>
      </w:tr>
      <w:tr w:rsidR="00394867" w:rsidRPr="00394867" w14:paraId="56594F95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F50737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Информация о сроках действия государственной аккредитации образовательной 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2C12A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Не предусмотрено</w:t>
            </w:r>
          </w:p>
        </w:tc>
      </w:tr>
      <w:tr w:rsidR="00394867" w:rsidRPr="00394867" w14:paraId="39D27296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EF37A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Язык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DF5BD2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Русский</w:t>
            </w:r>
          </w:p>
        </w:tc>
      </w:tr>
      <w:tr w:rsidR="00394867" w:rsidRPr="00394867" w14:paraId="6DD2E87D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82C287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Информация об учебных предметах, курсах, дисциплин (модулей), практик, предусмотренных соответствующей общеразвивающей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D8D50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Не предусмотрено</w:t>
            </w:r>
          </w:p>
        </w:tc>
      </w:tr>
      <w:tr w:rsidR="00394867" w:rsidRPr="00394867" w14:paraId="08513876" w14:textId="77777777" w:rsidTr="0039486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2DE69D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Arial" w:eastAsia="Times New Roman" w:hAnsi="Arial" w:cs="Arial"/>
                <w:color w:val="333333"/>
                <w:sz w:val="17"/>
                <w:szCs w:val="17"/>
                <w:shd w:val="clear" w:color="auto" w:fill="FFFFFF"/>
                <w:lang w:eastAsia="ru-RU"/>
              </w:rPr>
              <w:t>Информация об использовании при реализации указанных общеразвивающих программ электронного обучения и дистанционных образовательных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F501C2" w14:textId="77777777" w:rsidR="00394867" w:rsidRPr="00394867" w:rsidRDefault="00394867" w:rsidP="00394867">
            <w:pPr>
              <w:spacing w:after="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394867">
              <w:rPr>
                <w:rFonts w:ascii="Helvetica" w:eastAsia="Times New Roman" w:hAnsi="Helvetica" w:cs="Helvetica"/>
                <w:color w:val="444444"/>
                <w:sz w:val="17"/>
                <w:szCs w:val="17"/>
                <w:lang w:eastAsia="ru-RU"/>
              </w:rPr>
              <w:t>Не используются</w:t>
            </w:r>
          </w:p>
        </w:tc>
      </w:tr>
    </w:tbl>
    <w:p w14:paraId="53F0E77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D9"/>
    <w:rsid w:val="00394867"/>
    <w:rsid w:val="006C0B77"/>
    <w:rsid w:val="00747AF0"/>
    <w:rsid w:val="008242FF"/>
    <w:rsid w:val="00870751"/>
    <w:rsid w:val="00922C48"/>
    <w:rsid w:val="00B915B7"/>
    <w:rsid w:val="00EA59DF"/>
    <w:rsid w:val="00EB1ED9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4931A"/>
  <w15:chartTrackingRefBased/>
  <w15:docId w15:val="{0666B2B9-E96C-47FB-BF99-6FE0A2DE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0-sad.ru/userfiles/756-5c988547b3e81288a50bff9b62f3ba1e.pdf" TargetMode="External"/><Relationship Id="rId13" Type="http://schemas.openxmlformats.org/officeDocument/2006/relationships/hyperlink" Target="http://120-sad.ru/userfiles/160-73210c49cc069f49a346f4b793d83793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20-sad.ru/userfiles/463-81afc55fc0f61f4dae836e7bb3272f59.pdf" TargetMode="External"/><Relationship Id="rId12" Type="http://schemas.openxmlformats.org/officeDocument/2006/relationships/hyperlink" Target="http://120-sad.ru/userfiles/541-d338e62f2f996afbcd00ae0af67f7f58.pdf" TargetMode="External"/><Relationship Id="rId17" Type="http://schemas.openxmlformats.org/officeDocument/2006/relationships/hyperlink" Target="http://120-sad.ru/userfiles/343-556ef15de5d39208f8d75bcdb8462ea6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20-sad.ru/userfiles/400-f375e728d84bbe901b17d2337372ec09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120-sad.ru/userfiles/320-b0e36af16c3676f5e7f6e177913c1a96.pdf" TargetMode="External"/><Relationship Id="rId11" Type="http://schemas.openxmlformats.org/officeDocument/2006/relationships/hyperlink" Target="http://120-sad.ru/userfiles/329-f269a80bd7730e7c2c45983253dbce9f.pdf" TargetMode="External"/><Relationship Id="rId5" Type="http://schemas.openxmlformats.org/officeDocument/2006/relationships/hyperlink" Target="http://120-sad.ru/userfiles/394-739ac3c33989564143d8e2577a9f52a4.pdf" TargetMode="External"/><Relationship Id="rId15" Type="http://schemas.openxmlformats.org/officeDocument/2006/relationships/hyperlink" Target="http://120-sad.ru/userfiles/856-bc5a44bb57b3cf65e7e04deab57a8c6d.pdf" TargetMode="External"/><Relationship Id="rId10" Type="http://schemas.openxmlformats.org/officeDocument/2006/relationships/hyperlink" Target="http://120-sad.ru/userfiles/540-17a0adde1ae60b877702b0702053ab3d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120-sad.ru/userfiles/627-f4c23646adc61b7391d311d6e37820ad.pdf" TargetMode="External"/><Relationship Id="rId9" Type="http://schemas.openxmlformats.org/officeDocument/2006/relationships/hyperlink" Target="http://120-sad.ru/userfiles/866-4c853ad54ec95610a2d44cb2ac7f577a.pdf" TargetMode="External"/><Relationship Id="rId14" Type="http://schemas.openxmlformats.org/officeDocument/2006/relationships/hyperlink" Target="http://120-sad.ru/userfiles/565-47fe28bad1218ae8212b8b7c2396ce6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2021-12-10T07:55:00Z</dcterms:created>
  <dcterms:modified xsi:type="dcterms:W3CDTF">2021-12-10T07:55:00Z</dcterms:modified>
</cp:coreProperties>
</file>