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F3C5" w14:textId="77777777" w:rsidR="00D77399" w:rsidRPr="00582E6D" w:rsidRDefault="00D77399" w:rsidP="00D77399">
      <w:pPr>
        <w:contextualSpacing/>
        <w:jc w:val="both"/>
        <w:rPr>
          <w:rFonts w:eastAsia="Calibri"/>
          <w:b/>
          <w:sz w:val="22"/>
          <w:szCs w:val="28"/>
          <w:lang w:val="ru-RU"/>
        </w:rPr>
      </w:pPr>
    </w:p>
    <w:p w14:paraId="55473CFC" w14:textId="2297A9A0" w:rsidR="005E7E75" w:rsidRPr="005E7E75" w:rsidRDefault="005E7E75" w:rsidP="00D77399">
      <w:pPr>
        <w:spacing w:after="200" w:line="276" w:lineRule="auto"/>
        <w:ind w:left="644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5E7E75">
        <w:rPr>
          <w:rFonts w:eastAsia="Calibri"/>
          <w:b/>
          <w:sz w:val="28"/>
          <w:szCs w:val="28"/>
          <w:lang w:val="ru-RU"/>
        </w:rPr>
        <w:t>Методическая активность и достижения педагогов в 2019-2020 г.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5E7E75">
        <w:rPr>
          <w:rFonts w:eastAsia="Calibri"/>
          <w:b/>
          <w:sz w:val="28"/>
          <w:szCs w:val="28"/>
          <w:lang w:val="ru-RU"/>
        </w:rPr>
        <w:t>г.</w:t>
      </w:r>
    </w:p>
    <w:p w14:paraId="5ACAA535" w14:textId="51FF96C1" w:rsidR="00D77399" w:rsidRPr="007F465D" w:rsidRDefault="00D77399" w:rsidP="00D77399">
      <w:pPr>
        <w:spacing w:after="200" w:line="276" w:lineRule="auto"/>
        <w:ind w:left="644"/>
        <w:contextualSpacing/>
        <w:jc w:val="center"/>
        <w:rPr>
          <w:rFonts w:eastAsia="Calibri"/>
          <w:i/>
          <w:lang w:val="ru-RU"/>
        </w:rPr>
      </w:pPr>
      <w:r w:rsidRPr="00582E6D">
        <w:rPr>
          <w:rFonts w:eastAsia="Calibri"/>
          <w:b/>
          <w:lang w:val="ru-RU"/>
        </w:rPr>
        <w:t>Работа педагогов в рамках Школы современного педагога</w:t>
      </w:r>
    </w:p>
    <w:p w14:paraId="2B30B786" w14:textId="77777777" w:rsidR="00D77399" w:rsidRDefault="00D77399" w:rsidP="00D77399">
      <w:pPr>
        <w:contextualSpacing/>
        <w:jc w:val="both"/>
        <w:rPr>
          <w:rFonts w:eastAsia="Calibri"/>
          <w:i/>
          <w:sz w:val="16"/>
          <w:szCs w:val="28"/>
          <w:lang w:val="ru-RU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822"/>
        <w:gridCol w:w="4751"/>
        <w:gridCol w:w="4539"/>
      </w:tblGrid>
      <w:tr w:rsidR="00D77399" w:rsidRPr="005E7E75" w14:paraId="00EF1D2C" w14:textId="77777777" w:rsidTr="005E7E75">
        <w:tc>
          <w:tcPr>
            <w:tcW w:w="215" w:type="pct"/>
            <w:vAlign w:val="center"/>
          </w:tcPr>
          <w:p w14:paraId="06FD5E49" w14:textId="77777777" w:rsidR="00D77399" w:rsidRPr="005F60E3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5F60E3">
              <w:rPr>
                <w:rFonts w:eastAsia="Calibri"/>
                <w:b/>
                <w:lang w:val="ru-RU"/>
              </w:rPr>
              <w:t>№</w:t>
            </w:r>
          </w:p>
          <w:p w14:paraId="4116B863" w14:textId="77777777" w:rsidR="00D77399" w:rsidRPr="005F60E3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635" w:type="pct"/>
            <w:vAlign w:val="center"/>
          </w:tcPr>
          <w:p w14:paraId="1FAC8BB4" w14:textId="77777777" w:rsidR="00D77399" w:rsidRPr="005F60E3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5F60E3">
              <w:rPr>
                <w:rFonts w:eastAsia="Calibri"/>
                <w:b/>
                <w:lang w:val="ru-RU"/>
              </w:rPr>
              <w:t>Ф.И.О. (полностью)</w:t>
            </w:r>
          </w:p>
        </w:tc>
        <w:tc>
          <w:tcPr>
            <w:tcW w:w="1611" w:type="pct"/>
            <w:tcBorders>
              <w:bottom w:val="single" w:sz="4" w:space="0" w:color="auto"/>
            </w:tcBorders>
            <w:vAlign w:val="center"/>
          </w:tcPr>
          <w:p w14:paraId="397834C9" w14:textId="77777777" w:rsidR="00D77399" w:rsidRPr="005F60E3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5F60E3">
              <w:rPr>
                <w:rFonts w:eastAsia="Calibri"/>
                <w:b/>
                <w:lang w:val="ru-RU"/>
              </w:rPr>
              <w:t xml:space="preserve">Направление ШСП </w:t>
            </w:r>
          </w:p>
        </w:tc>
        <w:tc>
          <w:tcPr>
            <w:tcW w:w="1539" w:type="pct"/>
          </w:tcPr>
          <w:p w14:paraId="538DC5EE" w14:textId="77777777" w:rsidR="00D77399" w:rsidRPr="005F60E3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5F60E3">
              <w:rPr>
                <w:rFonts w:eastAsia="Calibri"/>
                <w:b/>
                <w:lang w:val="ru-RU"/>
              </w:rPr>
              <w:t>Отметка о выполнении итогового методического продукта (да/нет)</w:t>
            </w:r>
          </w:p>
        </w:tc>
      </w:tr>
      <w:tr w:rsidR="00D77399" w:rsidRPr="005F60E3" w14:paraId="5DFA5DA0" w14:textId="77777777" w:rsidTr="005E7E75">
        <w:tc>
          <w:tcPr>
            <w:tcW w:w="215" w:type="pct"/>
          </w:tcPr>
          <w:p w14:paraId="703ECF10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1</w:t>
            </w:r>
          </w:p>
        </w:tc>
        <w:tc>
          <w:tcPr>
            <w:tcW w:w="1635" w:type="pct"/>
          </w:tcPr>
          <w:p w14:paraId="349A8DDA" w14:textId="77777777" w:rsidR="00D77399" w:rsidRPr="005F60E3" w:rsidRDefault="00D77399" w:rsidP="00520792">
            <w:pPr>
              <w:jc w:val="center"/>
              <w:rPr>
                <w:rFonts w:eastAsia="Calibri"/>
                <w:highlight w:val="yellow"/>
                <w:lang w:val="ru-RU"/>
              </w:rPr>
            </w:pPr>
            <w:r w:rsidRPr="0003562B">
              <w:rPr>
                <w:rFonts w:eastAsia="Calibri"/>
                <w:lang w:val="ru-RU"/>
              </w:rPr>
              <w:t>Шпикалова А.В.</w:t>
            </w:r>
          </w:p>
        </w:tc>
        <w:tc>
          <w:tcPr>
            <w:tcW w:w="1611" w:type="pct"/>
            <w:tcBorders>
              <w:top w:val="single" w:sz="4" w:space="0" w:color="auto"/>
            </w:tcBorders>
          </w:tcPr>
          <w:p w14:paraId="2840BEEF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«Воспитатель групп РВ»</w:t>
            </w:r>
          </w:p>
        </w:tc>
        <w:tc>
          <w:tcPr>
            <w:tcW w:w="1539" w:type="pct"/>
          </w:tcPr>
          <w:p w14:paraId="56E9AF63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да</w:t>
            </w:r>
          </w:p>
        </w:tc>
      </w:tr>
      <w:tr w:rsidR="00D77399" w:rsidRPr="005F60E3" w14:paraId="1C2665F7" w14:textId="77777777" w:rsidTr="005E7E75">
        <w:tc>
          <w:tcPr>
            <w:tcW w:w="215" w:type="pct"/>
          </w:tcPr>
          <w:p w14:paraId="68E6BC35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1635" w:type="pct"/>
          </w:tcPr>
          <w:p w14:paraId="76CF2B78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Листратова М.Э.</w:t>
            </w:r>
          </w:p>
        </w:tc>
        <w:tc>
          <w:tcPr>
            <w:tcW w:w="1611" w:type="pct"/>
          </w:tcPr>
          <w:p w14:paraId="04C3A238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«Воспитатель ДОУ»</w:t>
            </w:r>
          </w:p>
        </w:tc>
        <w:tc>
          <w:tcPr>
            <w:tcW w:w="1539" w:type="pct"/>
          </w:tcPr>
          <w:p w14:paraId="6032E920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да</w:t>
            </w:r>
          </w:p>
        </w:tc>
      </w:tr>
      <w:tr w:rsidR="00D77399" w:rsidRPr="005F60E3" w14:paraId="29FA33FD" w14:textId="77777777" w:rsidTr="005E7E75">
        <w:tc>
          <w:tcPr>
            <w:tcW w:w="215" w:type="pct"/>
          </w:tcPr>
          <w:p w14:paraId="08227972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1635" w:type="pct"/>
          </w:tcPr>
          <w:p w14:paraId="2D99AD2F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Лёзная С.И.</w:t>
            </w:r>
          </w:p>
        </w:tc>
        <w:tc>
          <w:tcPr>
            <w:tcW w:w="1611" w:type="pct"/>
          </w:tcPr>
          <w:p w14:paraId="7B95A256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«Логопедия»</w:t>
            </w:r>
          </w:p>
        </w:tc>
        <w:tc>
          <w:tcPr>
            <w:tcW w:w="1539" w:type="pct"/>
          </w:tcPr>
          <w:p w14:paraId="3681BB46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да</w:t>
            </w:r>
          </w:p>
        </w:tc>
      </w:tr>
      <w:tr w:rsidR="00D77399" w:rsidRPr="005F60E3" w14:paraId="3A5E539A" w14:textId="77777777" w:rsidTr="005E7E75">
        <w:tc>
          <w:tcPr>
            <w:tcW w:w="215" w:type="pct"/>
          </w:tcPr>
          <w:p w14:paraId="7EA9364A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1635" w:type="pct"/>
          </w:tcPr>
          <w:p w14:paraId="3C94BCBA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Шушпанова В.С.</w:t>
            </w:r>
          </w:p>
        </w:tc>
        <w:tc>
          <w:tcPr>
            <w:tcW w:w="1611" w:type="pct"/>
          </w:tcPr>
          <w:p w14:paraId="3119118D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«Психология»</w:t>
            </w:r>
          </w:p>
        </w:tc>
        <w:tc>
          <w:tcPr>
            <w:tcW w:w="1539" w:type="pct"/>
          </w:tcPr>
          <w:p w14:paraId="29C309DE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да</w:t>
            </w:r>
          </w:p>
        </w:tc>
      </w:tr>
      <w:tr w:rsidR="00D77399" w:rsidRPr="005F60E3" w14:paraId="1F147390" w14:textId="77777777" w:rsidTr="005E7E75">
        <w:tc>
          <w:tcPr>
            <w:tcW w:w="215" w:type="pct"/>
          </w:tcPr>
          <w:p w14:paraId="4FBA1F80" w14:textId="77777777" w:rsidR="00D77399" w:rsidRPr="005F60E3" w:rsidRDefault="00D77399" w:rsidP="0052079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1635" w:type="pct"/>
          </w:tcPr>
          <w:p w14:paraId="32574233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Цыбина О.А.</w:t>
            </w:r>
          </w:p>
        </w:tc>
        <w:tc>
          <w:tcPr>
            <w:tcW w:w="1611" w:type="pct"/>
          </w:tcPr>
          <w:p w14:paraId="58936A0E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«Логопедия»</w:t>
            </w:r>
          </w:p>
        </w:tc>
        <w:tc>
          <w:tcPr>
            <w:tcW w:w="1539" w:type="pct"/>
          </w:tcPr>
          <w:p w14:paraId="2A587886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нет</w:t>
            </w:r>
          </w:p>
        </w:tc>
      </w:tr>
      <w:tr w:rsidR="00D77399" w:rsidRPr="005F60E3" w14:paraId="5C7C0ACD" w14:textId="77777777" w:rsidTr="005E7E75">
        <w:tc>
          <w:tcPr>
            <w:tcW w:w="215" w:type="pct"/>
          </w:tcPr>
          <w:p w14:paraId="6EA22EB5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1635" w:type="pct"/>
          </w:tcPr>
          <w:p w14:paraId="5EE6B5F6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Шувалова Т.Н.</w:t>
            </w:r>
          </w:p>
        </w:tc>
        <w:tc>
          <w:tcPr>
            <w:tcW w:w="1611" w:type="pct"/>
          </w:tcPr>
          <w:p w14:paraId="53DF80E6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«Инструктор по ФК ДОУ»</w:t>
            </w:r>
          </w:p>
        </w:tc>
        <w:tc>
          <w:tcPr>
            <w:tcW w:w="1539" w:type="pct"/>
          </w:tcPr>
          <w:p w14:paraId="4060CBED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да</w:t>
            </w:r>
          </w:p>
        </w:tc>
      </w:tr>
      <w:tr w:rsidR="00D77399" w:rsidRPr="005F60E3" w14:paraId="4BF7BFD5" w14:textId="77777777" w:rsidTr="005E7E75">
        <w:tc>
          <w:tcPr>
            <w:tcW w:w="215" w:type="pct"/>
          </w:tcPr>
          <w:p w14:paraId="1DB75429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1635" w:type="pct"/>
          </w:tcPr>
          <w:p w14:paraId="1D245BC6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Ярославцева Е.С.</w:t>
            </w:r>
          </w:p>
        </w:tc>
        <w:tc>
          <w:tcPr>
            <w:tcW w:w="1611" w:type="pct"/>
          </w:tcPr>
          <w:p w14:paraId="16E17B39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«Инструктор по ФК ДОУ»</w:t>
            </w:r>
          </w:p>
        </w:tc>
        <w:tc>
          <w:tcPr>
            <w:tcW w:w="1539" w:type="pct"/>
          </w:tcPr>
          <w:p w14:paraId="6340E756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да</w:t>
            </w:r>
          </w:p>
        </w:tc>
      </w:tr>
      <w:tr w:rsidR="00D77399" w:rsidRPr="005F60E3" w14:paraId="2785A992" w14:textId="77777777" w:rsidTr="005E7E75">
        <w:tc>
          <w:tcPr>
            <w:tcW w:w="215" w:type="pct"/>
          </w:tcPr>
          <w:p w14:paraId="7A87364D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1635" w:type="pct"/>
          </w:tcPr>
          <w:p w14:paraId="303B25B4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Ивашкина В.А.</w:t>
            </w:r>
          </w:p>
        </w:tc>
        <w:tc>
          <w:tcPr>
            <w:tcW w:w="1611" w:type="pct"/>
          </w:tcPr>
          <w:p w14:paraId="68223C6F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«Музыкальный руководитель ДОУ»</w:t>
            </w:r>
          </w:p>
        </w:tc>
        <w:tc>
          <w:tcPr>
            <w:tcW w:w="1539" w:type="pct"/>
          </w:tcPr>
          <w:p w14:paraId="04756A8F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да</w:t>
            </w:r>
          </w:p>
        </w:tc>
      </w:tr>
      <w:tr w:rsidR="00D77399" w:rsidRPr="005E7E75" w14:paraId="09EFBB3F" w14:textId="77777777" w:rsidTr="005E7E75">
        <w:tc>
          <w:tcPr>
            <w:tcW w:w="1850" w:type="pct"/>
            <w:gridSpan w:val="2"/>
          </w:tcPr>
          <w:p w14:paraId="4DC713AA" w14:textId="77777777" w:rsidR="00D77399" w:rsidRPr="005F60E3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694A417D" w14:textId="77777777" w:rsidR="00D77399" w:rsidRPr="005F60E3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5F60E3">
              <w:rPr>
                <w:rFonts w:eastAsia="Calibri"/>
                <w:b/>
                <w:lang w:val="ru-RU"/>
              </w:rPr>
              <w:t>ИТОГО: ___</w:t>
            </w:r>
            <w:r>
              <w:rPr>
                <w:rFonts w:eastAsia="Calibri"/>
                <w:b/>
                <w:lang w:val="ru-RU"/>
              </w:rPr>
              <w:t>8</w:t>
            </w:r>
            <w:r w:rsidRPr="005F60E3">
              <w:rPr>
                <w:rFonts w:eastAsia="Calibri"/>
                <w:b/>
                <w:lang w:val="ru-RU"/>
              </w:rPr>
              <w:t>____ человек</w:t>
            </w:r>
          </w:p>
        </w:tc>
        <w:tc>
          <w:tcPr>
            <w:tcW w:w="1611" w:type="pct"/>
          </w:tcPr>
          <w:p w14:paraId="60BF455B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539" w:type="pct"/>
          </w:tcPr>
          <w:p w14:paraId="24D491F2" w14:textId="77777777" w:rsidR="00D77399" w:rsidRPr="005F60E3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100 </w:t>
            </w:r>
            <w:r w:rsidRPr="005F60E3">
              <w:rPr>
                <w:rFonts w:eastAsia="Calibri"/>
                <w:lang w:val="ru-RU"/>
              </w:rPr>
              <w:t xml:space="preserve">% педагогов, выполнивших итоговый </w:t>
            </w:r>
            <w:r>
              <w:rPr>
                <w:rFonts w:eastAsia="Calibri"/>
                <w:lang w:val="ru-RU"/>
              </w:rPr>
              <w:t xml:space="preserve">методический </w:t>
            </w:r>
            <w:r w:rsidRPr="005F60E3">
              <w:rPr>
                <w:rFonts w:eastAsia="Calibri"/>
                <w:lang w:val="ru-RU"/>
              </w:rPr>
              <w:t xml:space="preserve">продукт </w:t>
            </w:r>
          </w:p>
        </w:tc>
      </w:tr>
    </w:tbl>
    <w:p w14:paraId="4CEF1A8E" w14:textId="77777777" w:rsidR="00D77399" w:rsidRDefault="00D77399" w:rsidP="00D77399">
      <w:pPr>
        <w:contextualSpacing/>
        <w:jc w:val="both"/>
        <w:rPr>
          <w:rFonts w:eastAsia="Calibri"/>
          <w:i/>
          <w:sz w:val="16"/>
          <w:szCs w:val="28"/>
          <w:lang w:val="ru-RU"/>
        </w:rPr>
      </w:pPr>
    </w:p>
    <w:p w14:paraId="0BDA9C0C" w14:textId="77777777" w:rsidR="00D77399" w:rsidRPr="00582E6D" w:rsidRDefault="00D77399" w:rsidP="00D77399">
      <w:pPr>
        <w:contextualSpacing/>
        <w:jc w:val="both"/>
        <w:rPr>
          <w:rFonts w:eastAsia="Calibri"/>
          <w:i/>
          <w:sz w:val="16"/>
          <w:szCs w:val="28"/>
          <w:lang w:val="ru-RU"/>
        </w:rPr>
      </w:pPr>
    </w:p>
    <w:p w14:paraId="5CA11F65" w14:textId="007A1D63" w:rsidR="00D77399" w:rsidRPr="005E7E75" w:rsidRDefault="00D77399" w:rsidP="00D77399">
      <w:pPr>
        <w:pStyle w:val="ad"/>
        <w:ind w:left="0"/>
        <w:jc w:val="center"/>
        <w:rPr>
          <w:b/>
          <w:iCs/>
        </w:rPr>
      </w:pPr>
      <w:r w:rsidRPr="005E7E75">
        <w:rPr>
          <w:b/>
          <w:iCs/>
        </w:rPr>
        <w:t xml:space="preserve">Наличие статуса </w:t>
      </w:r>
      <w:r w:rsidR="005E7E75" w:rsidRPr="005E7E75">
        <w:rPr>
          <w:b/>
          <w:iCs/>
        </w:rPr>
        <w:t>инновационной, экспериментальной площадки</w:t>
      </w:r>
    </w:p>
    <w:p w14:paraId="0BE90A16" w14:textId="77777777" w:rsidR="005E7E75" w:rsidRPr="005E7E75" w:rsidRDefault="005E7E75" w:rsidP="00D77399">
      <w:pPr>
        <w:pStyle w:val="ad"/>
        <w:ind w:left="0"/>
        <w:jc w:val="center"/>
        <w:rPr>
          <w:b/>
          <w:iCs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4111"/>
        <w:gridCol w:w="2126"/>
        <w:gridCol w:w="1418"/>
        <w:gridCol w:w="2976"/>
      </w:tblGrid>
      <w:tr w:rsidR="00D77399" w:rsidRPr="005F60E3" w14:paraId="14CE9250" w14:textId="77777777" w:rsidTr="005E7E75">
        <w:trPr>
          <w:trHeight w:val="90"/>
        </w:trPr>
        <w:tc>
          <w:tcPr>
            <w:tcW w:w="1418" w:type="dxa"/>
          </w:tcPr>
          <w:p w14:paraId="2C3E57E2" w14:textId="77777777" w:rsidR="00D77399" w:rsidRPr="005F60E3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F60E3">
              <w:rPr>
                <w:b/>
                <w:lang w:val="ru-RU" w:eastAsia="ru-RU"/>
              </w:rPr>
              <w:t xml:space="preserve">Уровень </w:t>
            </w:r>
          </w:p>
        </w:tc>
        <w:tc>
          <w:tcPr>
            <w:tcW w:w="3261" w:type="dxa"/>
          </w:tcPr>
          <w:p w14:paraId="6EBE4C0B" w14:textId="77777777" w:rsidR="00D77399" w:rsidRPr="005F60E3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F60E3">
              <w:rPr>
                <w:b/>
                <w:lang w:val="ru-RU" w:eastAsia="ru-RU"/>
              </w:rPr>
              <w:t>Тема работы</w:t>
            </w:r>
          </w:p>
        </w:tc>
        <w:tc>
          <w:tcPr>
            <w:tcW w:w="4111" w:type="dxa"/>
          </w:tcPr>
          <w:p w14:paraId="15784520" w14:textId="77777777" w:rsidR="00D77399" w:rsidRPr="005F60E3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F60E3">
              <w:rPr>
                <w:b/>
                <w:lang w:val="ru-RU" w:eastAsia="ru-RU"/>
              </w:rPr>
              <w:t xml:space="preserve">Статус </w:t>
            </w:r>
          </w:p>
        </w:tc>
        <w:tc>
          <w:tcPr>
            <w:tcW w:w="2126" w:type="dxa"/>
          </w:tcPr>
          <w:p w14:paraId="42008B4E" w14:textId="77777777" w:rsidR="00D77399" w:rsidRPr="005F60E3" w:rsidRDefault="00D77399" w:rsidP="00520792">
            <w:pPr>
              <w:ind w:left="-108" w:right="-108"/>
              <w:jc w:val="center"/>
              <w:rPr>
                <w:b/>
                <w:lang w:val="ru-RU" w:eastAsia="ru-RU"/>
              </w:rPr>
            </w:pPr>
            <w:r w:rsidRPr="005F60E3">
              <w:rPr>
                <w:b/>
                <w:lang w:val="ru-RU" w:eastAsia="ru-RU"/>
              </w:rPr>
              <w:t>ФИО, должность координатора (в ОО)</w:t>
            </w:r>
          </w:p>
        </w:tc>
        <w:tc>
          <w:tcPr>
            <w:tcW w:w="1418" w:type="dxa"/>
          </w:tcPr>
          <w:p w14:paraId="29ED0F65" w14:textId="77777777" w:rsidR="00D77399" w:rsidRPr="005F60E3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F60E3">
              <w:rPr>
                <w:b/>
                <w:lang w:val="ru-RU" w:eastAsia="ru-RU"/>
              </w:rPr>
              <w:t>Сроки реализации,</w:t>
            </w:r>
          </w:p>
          <w:p w14:paraId="06746A4A" w14:textId="77777777" w:rsidR="00D77399" w:rsidRPr="005F60E3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F60E3">
              <w:rPr>
                <w:b/>
                <w:lang w:val="ru-RU" w:eastAsia="ru-RU"/>
              </w:rPr>
              <w:t>этап</w:t>
            </w:r>
          </w:p>
        </w:tc>
        <w:tc>
          <w:tcPr>
            <w:tcW w:w="2976" w:type="dxa"/>
          </w:tcPr>
          <w:p w14:paraId="36FD30DC" w14:textId="4C9252AD" w:rsidR="005E7E75" w:rsidRDefault="00D77399" w:rsidP="00520792">
            <w:pPr>
              <w:snapToGrid w:val="0"/>
              <w:jc w:val="center"/>
              <w:rPr>
                <w:rFonts w:eastAsia="Calibri" w:cs="Calibri"/>
                <w:b/>
                <w:lang w:val="ru-RU" w:eastAsia="ar-SA"/>
              </w:rPr>
            </w:pPr>
            <w:r w:rsidRPr="005F60E3">
              <w:rPr>
                <w:rFonts w:eastAsia="Calibri" w:cs="Calibri"/>
                <w:b/>
                <w:lang w:val="ru-RU" w:eastAsia="ar-SA"/>
              </w:rPr>
              <w:t>Распоряд</w:t>
            </w:r>
            <w:r w:rsidR="005E7E75">
              <w:rPr>
                <w:rFonts w:eastAsia="Calibri" w:cs="Calibri"/>
                <w:b/>
                <w:lang w:val="ru-RU" w:eastAsia="ar-SA"/>
              </w:rPr>
              <w:t>ительный</w:t>
            </w:r>
          </w:p>
          <w:p w14:paraId="3B1E4F22" w14:textId="247A99AE" w:rsidR="00D77399" w:rsidRPr="005F60E3" w:rsidRDefault="00D77399" w:rsidP="00520792">
            <w:pPr>
              <w:snapToGrid w:val="0"/>
              <w:jc w:val="center"/>
              <w:rPr>
                <w:rFonts w:eastAsia="Calibri" w:cs="Calibri"/>
                <w:b/>
                <w:lang w:val="ru-RU" w:eastAsia="ar-SA"/>
              </w:rPr>
            </w:pPr>
            <w:r w:rsidRPr="005F60E3">
              <w:rPr>
                <w:rFonts w:eastAsia="Calibri" w:cs="Calibri"/>
                <w:b/>
                <w:lang w:val="ru-RU" w:eastAsia="ar-SA"/>
              </w:rPr>
              <w:t xml:space="preserve">документ </w:t>
            </w:r>
          </w:p>
        </w:tc>
      </w:tr>
      <w:tr w:rsidR="00D77399" w:rsidRPr="005E7E75" w14:paraId="187BFE40" w14:textId="77777777" w:rsidTr="005E7E75">
        <w:trPr>
          <w:trHeight w:val="1641"/>
        </w:trPr>
        <w:tc>
          <w:tcPr>
            <w:tcW w:w="1418" w:type="dxa"/>
          </w:tcPr>
          <w:p w14:paraId="53CFBB10" w14:textId="77777777" w:rsidR="00D77399" w:rsidRPr="005F60E3" w:rsidRDefault="00D77399" w:rsidP="00520792">
            <w:pPr>
              <w:rPr>
                <w:lang w:val="ru-RU" w:eastAsia="ru-RU"/>
              </w:rPr>
            </w:pPr>
            <w:r w:rsidRPr="005F60E3">
              <w:rPr>
                <w:lang w:val="ru-RU" w:eastAsia="ru-RU"/>
              </w:rPr>
              <w:t>Федеральный</w:t>
            </w:r>
          </w:p>
          <w:p w14:paraId="634830E6" w14:textId="77777777" w:rsidR="00D77399" w:rsidRPr="005F60E3" w:rsidRDefault="00D77399" w:rsidP="00520792">
            <w:pPr>
              <w:rPr>
                <w:sz w:val="28"/>
                <w:szCs w:val="28"/>
                <w:lang w:val="ru-RU" w:eastAsia="ru-RU"/>
              </w:rPr>
            </w:pPr>
          </w:p>
          <w:p w14:paraId="61EFA0CD" w14:textId="77777777" w:rsidR="00D77399" w:rsidRPr="005F60E3" w:rsidRDefault="00D77399" w:rsidP="00520792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261" w:type="dxa"/>
          </w:tcPr>
          <w:p w14:paraId="40F8CB30" w14:textId="77777777" w:rsidR="00D77399" w:rsidRPr="005F60E3" w:rsidRDefault="00D77399" w:rsidP="00520792">
            <w:pPr>
              <w:rPr>
                <w:sz w:val="28"/>
                <w:szCs w:val="28"/>
                <w:lang w:val="ru-RU" w:eastAsia="ru-RU"/>
              </w:rPr>
            </w:pPr>
            <w:r w:rsidRPr="005F60E3">
              <w:rPr>
                <w:rFonts w:eastAsia="Calibri"/>
                <w:lang w:val="ru-RU"/>
              </w:rPr>
              <w:t xml:space="preserve">Реализация образовательной программы «Детский сад 2100» с  применением  пособий </w:t>
            </w:r>
            <w:r>
              <w:rPr>
                <w:rFonts w:eastAsia="Calibri"/>
                <w:lang w:val="ru-RU"/>
              </w:rPr>
              <w:t>программы</w:t>
            </w:r>
          </w:p>
        </w:tc>
        <w:tc>
          <w:tcPr>
            <w:tcW w:w="4111" w:type="dxa"/>
          </w:tcPr>
          <w:p w14:paraId="2397CDCD" w14:textId="77777777" w:rsidR="00D77399" w:rsidRPr="005F60E3" w:rsidRDefault="00D77399" w:rsidP="00520792">
            <w:pPr>
              <w:rPr>
                <w:sz w:val="28"/>
                <w:szCs w:val="28"/>
                <w:lang w:val="ru-RU" w:eastAsia="ru-RU"/>
              </w:rPr>
            </w:pPr>
            <w:r w:rsidRPr="005F60E3">
              <w:rPr>
                <w:rFonts w:eastAsia="Calibri"/>
                <w:lang w:val="ru-RU"/>
              </w:rPr>
              <w:t>Инновационный проект «Комплексное развитие ребёнка дошкольного возраста средствами основной образовательной программы «Детский сад 2100» г. Москва</w:t>
            </w:r>
          </w:p>
        </w:tc>
        <w:tc>
          <w:tcPr>
            <w:tcW w:w="2126" w:type="dxa"/>
          </w:tcPr>
          <w:p w14:paraId="11BEF164" w14:textId="77777777" w:rsidR="00D77399" w:rsidRPr="005F60E3" w:rsidRDefault="00D77399" w:rsidP="00520792">
            <w:pPr>
              <w:rPr>
                <w:lang w:val="ru-RU" w:eastAsia="ru-RU"/>
              </w:rPr>
            </w:pPr>
            <w:r w:rsidRPr="005F60E3">
              <w:rPr>
                <w:lang w:val="ru-RU" w:eastAsia="ru-RU"/>
              </w:rPr>
              <w:t>Координатор от УМЦ «Школа 2100»</w:t>
            </w:r>
          </w:p>
          <w:p w14:paraId="653F3A7B" w14:textId="77777777" w:rsidR="00D77399" w:rsidRPr="005F60E3" w:rsidRDefault="00D77399" w:rsidP="00520792">
            <w:pPr>
              <w:rPr>
                <w:lang w:val="ru-RU" w:eastAsia="ru-RU"/>
              </w:rPr>
            </w:pPr>
            <w:r w:rsidRPr="005F60E3">
              <w:rPr>
                <w:lang w:val="ru-RU" w:eastAsia="ru-RU"/>
              </w:rPr>
              <w:t>Кузнецова И.В.</w:t>
            </w:r>
            <w:r w:rsidRPr="005F60E3">
              <w:rPr>
                <w:lang w:val="ru-RU" w:eastAsia="ru-RU"/>
              </w:rPr>
              <w:br/>
              <w:t>от ДОУ</w:t>
            </w:r>
          </w:p>
          <w:p w14:paraId="1776A557" w14:textId="24684AA7" w:rsidR="00D77399" w:rsidRPr="005F60E3" w:rsidRDefault="00D77399" w:rsidP="00520792">
            <w:pPr>
              <w:rPr>
                <w:lang w:val="ru-RU" w:eastAsia="ru-RU"/>
              </w:rPr>
            </w:pPr>
            <w:r w:rsidRPr="005F60E3">
              <w:rPr>
                <w:lang w:val="ru-RU" w:eastAsia="ru-RU"/>
              </w:rPr>
              <w:t>Мыльникова Т.В.</w:t>
            </w:r>
          </w:p>
        </w:tc>
        <w:tc>
          <w:tcPr>
            <w:tcW w:w="1418" w:type="dxa"/>
          </w:tcPr>
          <w:p w14:paraId="3DB1C070" w14:textId="77777777" w:rsidR="00D77399" w:rsidRPr="005F60E3" w:rsidRDefault="00D77399" w:rsidP="005E7E75">
            <w:pPr>
              <w:jc w:val="center"/>
              <w:rPr>
                <w:lang w:val="ru-RU" w:eastAsia="ru-RU"/>
              </w:rPr>
            </w:pPr>
            <w:r w:rsidRPr="005F60E3">
              <w:rPr>
                <w:lang w:val="ru-RU" w:eastAsia="ru-RU"/>
              </w:rPr>
              <w:t>2018-202</w:t>
            </w:r>
            <w:r>
              <w:rPr>
                <w:lang w:val="ru-RU" w:eastAsia="ru-RU"/>
              </w:rPr>
              <w:t>1</w:t>
            </w:r>
            <w:r w:rsidRPr="005F60E3">
              <w:rPr>
                <w:lang w:val="ru-RU" w:eastAsia="ru-RU"/>
              </w:rPr>
              <w:t xml:space="preserve"> г.г.</w:t>
            </w:r>
          </w:p>
        </w:tc>
        <w:tc>
          <w:tcPr>
            <w:tcW w:w="2976" w:type="dxa"/>
          </w:tcPr>
          <w:p w14:paraId="47EA1393" w14:textId="3DADDCE2" w:rsidR="00D77399" w:rsidRPr="005F60E3" w:rsidRDefault="00D77399" w:rsidP="00520792">
            <w:pPr>
              <w:contextualSpacing/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Договор о сотрудничестве от 03.09. 2018 года, г. Москва;</w:t>
            </w:r>
            <w:r w:rsidR="005E7E75">
              <w:rPr>
                <w:rFonts w:eastAsia="Calibri"/>
                <w:lang w:val="ru-RU"/>
              </w:rPr>
              <w:t xml:space="preserve"> </w:t>
            </w:r>
            <w:r w:rsidRPr="005F60E3">
              <w:rPr>
                <w:rFonts w:eastAsia="Calibri"/>
                <w:lang w:val="ru-RU"/>
              </w:rPr>
              <w:t>Сертификат  участника  проекта.</w:t>
            </w:r>
          </w:p>
          <w:p w14:paraId="79FDCBAF" w14:textId="77777777" w:rsidR="00D77399" w:rsidRPr="005F60E3" w:rsidRDefault="00D77399" w:rsidP="00520792">
            <w:pPr>
              <w:snapToGrid w:val="0"/>
              <w:ind w:right="-108"/>
              <w:rPr>
                <w:rFonts w:eastAsia="Calibri" w:cs="Calibri"/>
                <w:lang w:val="ru-RU" w:eastAsia="ar-SA"/>
              </w:rPr>
            </w:pPr>
            <w:r w:rsidRPr="005F60E3">
              <w:rPr>
                <w:rFonts w:eastAsia="Calibri"/>
              </w:rPr>
              <w:t>sad</w:t>
            </w:r>
            <w:r w:rsidRPr="005F60E3">
              <w:rPr>
                <w:rFonts w:eastAsia="Calibri"/>
                <w:lang w:val="ru-RU"/>
              </w:rPr>
              <w:t>-120.</w:t>
            </w:r>
            <w:r w:rsidRPr="005F60E3">
              <w:rPr>
                <w:rFonts w:eastAsia="Calibri"/>
              </w:rPr>
              <w:t>ru</w:t>
            </w:r>
          </w:p>
        </w:tc>
      </w:tr>
      <w:tr w:rsidR="00D77399" w:rsidRPr="005E7E75" w14:paraId="0CD7448D" w14:textId="77777777" w:rsidTr="005E7E75">
        <w:tc>
          <w:tcPr>
            <w:tcW w:w="1418" w:type="dxa"/>
          </w:tcPr>
          <w:p w14:paraId="67D59286" w14:textId="77777777" w:rsidR="00D77399" w:rsidRPr="005F60E3" w:rsidRDefault="00D77399" w:rsidP="0052079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Федеральный</w:t>
            </w:r>
          </w:p>
        </w:tc>
        <w:tc>
          <w:tcPr>
            <w:tcW w:w="3261" w:type="dxa"/>
          </w:tcPr>
          <w:p w14:paraId="0762FE24" w14:textId="77777777" w:rsidR="00D77399" w:rsidRPr="005F60E3" w:rsidRDefault="00D77399" w:rsidP="0052079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Внедрение работы в системе  МЭО в группах страшего дошкольного возраста</w:t>
            </w:r>
          </w:p>
        </w:tc>
        <w:tc>
          <w:tcPr>
            <w:tcW w:w="4111" w:type="dxa"/>
          </w:tcPr>
          <w:p w14:paraId="7BBC6E49" w14:textId="77777777" w:rsidR="00D77399" w:rsidRDefault="00D77399" w:rsidP="00520792">
            <w:pPr>
              <w:rPr>
                <w:rFonts w:eastAsia="Calibri"/>
                <w:lang w:val="ru-RU"/>
              </w:rPr>
            </w:pPr>
            <w:r w:rsidRPr="005F60E3">
              <w:rPr>
                <w:rFonts w:eastAsia="Calibri"/>
                <w:lang w:val="ru-RU"/>
              </w:rPr>
              <w:t>Инновационный проект</w:t>
            </w:r>
          </w:p>
          <w:p w14:paraId="06DFE41A" w14:textId="77777777" w:rsidR="00D77399" w:rsidRPr="005F60E3" w:rsidRDefault="00D77399" w:rsidP="0052079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«Мобильное Электронное Образование. Версия 3.0»</w:t>
            </w:r>
          </w:p>
        </w:tc>
        <w:tc>
          <w:tcPr>
            <w:tcW w:w="2126" w:type="dxa"/>
          </w:tcPr>
          <w:p w14:paraId="563E7D67" w14:textId="77777777" w:rsidR="00D77399" w:rsidRDefault="00D77399" w:rsidP="0052079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Координатор в ДОУ </w:t>
            </w:r>
          </w:p>
          <w:p w14:paraId="365DCEF5" w14:textId="77777777" w:rsidR="00D77399" w:rsidRPr="005F60E3" w:rsidRDefault="00D77399" w:rsidP="0052079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Мыльникова Т.В.</w:t>
            </w:r>
          </w:p>
        </w:tc>
        <w:tc>
          <w:tcPr>
            <w:tcW w:w="1418" w:type="dxa"/>
          </w:tcPr>
          <w:p w14:paraId="47D94E1E" w14:textId="77777777" w:rsidR="00D77399" w:rsidRPr="005F60E3" w:rsidRDefault="00D77399" w:rsidP="005E7E7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2020-2021 г.г.</w:t>
            </w:r>
          </w:p>
        </w:tc>
        <w:tc>
          <w:tcPr>
            <w:tcW w:w="2976" w:type="dxa"/>
          </w:tcPr>
          <w:p w14:paraId="7696A8D1" w14:textId="5F9E7E4E" w:rsidR="00D77399" w:rsidRPr="005F60E3" w:rsidRDefault="00D77399" w:rsidP="00520792">
            <w:pPr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Договор о сотрудничсестве, свидетельство о экспериментальной площадке</w:t>
            </w:r>
            <w:r w:rsidR="005E7E75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от 09.12.2019</w:t>
            </w:r>
          </w:p>
        </w:tc>
      </w:tr>
    </w:tbl>
    <w:p w14:paraId="396D9AFB" w14:textId="77777777" w:rsidR="00D77399" w:rsidRDefault="00D77399" w:rsidP="00D77399">
      <w:pPr>
        <w:spacing w:after="200" w:line="276" w:lineRule="auto"/>
        <w:contextualSpacing/>
        <w:rPr>
          <w:rFonts w:eastAsia="Calibri"/>
          <w:b/>
          <w:sz w:val="28"/>
          <w:szCs w:val="28"/>
          <w:lang w:val="ru-RU"/>
        </w:rPr>
      </w:pPr>
    </w:p>
    <w:p w14:paraId="3CDF6D25" w14:textId="77777777" w:rsidR="00D77399" w:rsidRPr="00582E6D" w:rsidRDefault="00D77399" w:rsidP="00D77399">
      <w:pPr>
        <w:spacing w:after="200" w:line="276" w:lineRule="auto"/>
        <w:contextualSpacing/>
        <w:jc w:val="center"/>
        <w:rPr>
          <w:rFonts w:eastAsia="Calibri"/>
          <w:b/>
          <w:lang w:val="ru-RU"/>
        </w:rPr>
      </w:pPr>
      <w:r w:rsidRPr="00582E6D">
        <w:rPr>
          <w:rFonts w:eastAsia="Calibri"/>
          <w:b/>
          <w:lang w:val="ru-RU"/>
        </w:rPr>
        <w:t>Представление педагогами результатов и опыта деятельности в рамках работы площадок</w:t>
      </w:r>
    </w:p>
    <w:p w14:paraId="626AF5BD" w14:textId="77777777" w:rsidR="00D77399" w:rsidRPr="00582E6D" w:rsidRDefault="00D77399" w:rsidP="00D77399">
      <w:pPr>
        <w:contextualSpacing/>
        <w:jc w:val="both"/>
        <w:rPr>
          <w:rFonts w:eastAsia="Calibri"/>
          <w:b/>
          <w:sz w:val="28"/>
          <w:szCs w:val="28"/>
          <w:lang w:val="ru-RU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6692"/>
        <w:gridCol w:w="2285"/>
        <w:gridCol w:w="2821"/>
        <w:gridCol w:w="2733"/>
      </w:tblGrid>
      <w:tr w:rsidR="00D77399" w:rsidRPr="005F60E3" w14:paraId="23F28CF6" w14:textId="77777777" w:rsidTr="005E7E75">
        <w:tc>
          <w:tcPr>
            <w:tcW w:w="504" w:type="dxa"/>
            <w:shd w:val="clear" w:color="auto" w:fill="auto"/>
          </w:tcPr>
          <w:p w14:paraId="3C623092" w14:textId="77777777" w:rsidR="00D77399" w:rsidRPr="005F60E3" w:rsidRDefault="00D77399" w:rsidP="00520792">
            <w:pPr>
              <w:contextualSpacing/>
              <w:rPr>
                <w:b/>
                <w:lang w:val="ru-RU"/>
              </w:rPr>
            </w:pPr>
            <w:r w:rsidRPr="005F60E3">
              <w:rPr>
                <w:b/>
                <w:lang w:val="ru-RU"/>
              </w:rPr>
              <w:t>№</w:t>
            </w:r>
          </w:p>
        </w:tc>
        <w:tc>
          <w:tcPr>
            <w:tcW w:w="6692" w:type="dxa"/>
            <w:shd w:val="clear" w:color="auto" w:fill="auto"/>
          </w:tcPr>
          <w:p w14:paraId="1DEE33DF" w14:textId="77777777" w:rsidR="00D77399" w:rsidRPr="005F60E3" w:rsidRDefault="00D77399" w:rsidP="00520792">
            <w:pPr>
              <w:contextualSpacing/>
              <w:jc w:val="center"/>
              <w:rPr>
                <w:b/>
                <w:lang w:val="ru-RU"/>
              </w:rPr>
            </w:pPr>
            <w:r w:rsidRPr="005F60E3">
              <w:rPr>
                <w:b/>
                <w:lang w:val="ru-RU"/>
              </w:rPr>
              <w:t>Тема опыта</w:t>
            </w:r>
          </w:p>
        </w:tc>
        <w:tc>
          <w:tcPr>
            <w:tcW w:w="2285" w:type="dxa"/>
            <w:shd w:val="clear" w:color="auto" w:fill="auto"/>
          </w:tcPr>
          <w:p w14:paraId="5648BBE4" w14:textId="77777777" w:rsidR="00D77399" w:rsidRPr="005F60E3" w:rsidRDefault="00D77399" w:rsidP="00520792">
            <w:pPr>
              <w:contextualSpacing/>
              <w:jc w:val="center"/>
              <w:rPr>
                <w:b/>
                <w:lang w:val="ru-RU"/>
              </w:rPr>
            </w:pPr>
            <w:r w:rsidRPr="005F60E3">
              <w:rPr>
                <w:b/>
                <w:lang w:val="ru-RU"/>
              </w:rPr>
              <w:t>Уровень</w:t>
            </w:r>
          </w:p>
          <w:p w14:paraId="3F5CF76A" w14:textId="77777777" w:rsidR="00D77399" w:rsidRPr="005F60E3" w:rsidRDefault="00D77399" w:rsidP="00520792">
            <w:pPr>
              <w:contextualSpacing/>
              <w:jc w:val="center"/>
              <w:rPr>
                <w:b/>
                <w:lang w:val="ru-RU"/>
              </w:rPr>
            </w:pPr>
            <w:r w:rsidRPr="005F60E3">
              <w:rPr>
                <w:b/>
                <w:lang w:val="ru-RU"/>
              </w:rPr>
              <w:t>представления</w:t>
            </w:r>
          </w:p>
          <w:p w14:paraId="6C8C7253" w14:textId="77777777" w:rsidR="00D77399" w:rsidRPr="005F60E3" w:rsidRDefault="00D77399" w:rsidP="00520792">
            <w:pPr>
              <w:contextualSpacing/>
              <w:jc w:val="center"/>
              <w:rPr>
                <w:b/>
                <w:lang w:val="ru-RU"/>
              </w:rPr>
            </w:pPr>
            <w:r w:rsidRPr="005F60E3">
              <w:rPr>
                <w:b/>
                <w:lang w:val="ru-RU"/>
              </w:rPr>
              <w:t>(муниципальный, региональный и др.)</w:t>
            </w:r>
          </w:p>
        </w:tc>
        <w:tc>
          <w:tcPr>
            <w:tcW w:w="2821" w:type="dxa"/>
            <w:shd w:val="clear" w:color="auto" w:fill="auto"/>
          </w:tcPr>
          <w:p w14:paraId="630ACBAB" w14:textId="77777777" w:rsidR="00D77399" w:rsidRPr="005F60E3" w:rsidRDefault="00D77399" w:rsidP="00520792">
            <w:pPr>
              <w:contextualSpacing/>
              <w:jc w:val="center"/>
              <w:rPr>
                <w:b/>
                <w:lang w:val="ru-RU"/>
              </w:rPr>
            </w:pPr>
            <w:r w:rsidRPr="005F60E3">
              <w:rPr>
                <w:b/>
                <w:lang w:val="ru-RU"/>
              </w:rPr>
              <w:t>Организационная форма</w:t>
            </w:r>
          </w:p>
          <w:p w14:paraId="30344028" w14:textId="77777777" w:rsidR="00D77399" w:rsidRPr="005F60E3" w:rsidRDefault="00D77399" w:rsidP="00520792">
            <w:pPr>
              <w:contextualSpacing/>
              <w:jc w:val="center"/>
              <w:rPr>
                <w:b/>
                <w:lang w:val="ru-RU"/>
              </w:rPr>
            </w:pPr>
            <w:r w:rsidRPr="005F60E3">
              <w:rPr>
                <w:b/>
                <w:lang w:val="ru-RU"/>
              </w:rPr>
              <w:t>представления</w:t>
            </w:r>
          </w:p>
          <w:p w14:paraId="5F8DFA9F" w14:textId="77777777" w:rsidR="00D77399" w:rsidRPr="005F60E3" w:rsidRDefault="00D77399" w:rsidP="00520792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733" w:type="dxa"/>
            <w:shd w:val="clear" w:color="auto" w:fill="auto"/>
          </w:tcPr>
          <w:p w14:paraId="64D49986" w14:textId="77777777" w:rsidR="00D77399" w:rsidRPr="005F60E3" w:rsidRDefault="00D77399" w:rsidP="00520792">
            <w:pPr>
              <w:contextualSpacing/>
              <w:jc w:val="center"/>
              <w:rPr>
                <w:b/>
                <w:lang w:val="ru-RU"/>
              </w:rPr>
            </w:pPr>
            <w:r w:rsidRPr="005F60E3">
              <w:rPr>
                <w:b/>
                <w:lang w:val="ru-RU"/>
              </w:rPr>
              <w:t>Целевая</w:t>
            </w:r>
          </w:p>
          <w:p w14:paraId="4B129BDF" w14:textId="77777777" w:rsidR="00D77399" w:rsidRPr="005F60E3" w:rsidRDefault="00D77399" w:rsidP="00520792">
            <w:pPr>
              <w:contextualSpacing/>
              <w:jc w:val="center"/>
              <w:rPr>
                <w:b/>
                <w:lang w:val="ru-RU"/>
              </w:rPr>
            </w:pPr>
            <w:r w:rsidRPr="005F60E3">
              <w:rPr>
                <w:b/>
                <w:lang w:val="ru-RU"/>
              </w:rPr>
              <w:t>аудитория/количество человек</w:t>
            </w:r>
          </w:p>
        </w:tc>
      </w:tr>
      <w:tr w:rsidR="00D77399" w:rsidRPr="005F60E3" w14:paraId="741AD940" w14:textId="77777777" w:rsidTr="005E7E75">
        <w:tc>
          <w:tcPr>
            <w:tcW w:w="504" w:type="dxa"/>
            <w:shd w:val="clear" w:color="auto" w:fill="auto"/>
          </w:tcPr>
          <w:p w14:paraId="2B166FC4" w14:textId="77777777" w:rsidR="00D77399" w:rsidRPr="005F60E3" w:rsidRDefault="00D77399" w:rsidP="00520792">
            <w:pPr>
              <w:contextualSpacing/>
              <w:rPr>
                <w:b/>
                <w:lang w:val="ru-RU"/>
              </w:rPr>
            </w:pPr>
            <w:r w:rsidRPr="005F60E3">
              <w:rPr>
                <w:b/>
                <w:lang w:val="ru-RU"/>
              </w:rPr>
              <w:t>1</w:t>
            </w:r>
          </w:p>
        </w:tc>
        <w:tc>
          <w:tcPr>
            <w:tcW w:w="6692" w:type="dxa"/>
            <w:shd w:val="clear" w:color="auto" w:fill="auto"/>
          </w:tcPr>
          <w:p w14:paraId="16CA871A" w14:textId="77777777" w:rsidR="00D77399" w:rsidRPr="005F60E3" w:rsidRDefault="00D77399" w:rsidP="00520792">
            <w:pPr>
              <w:contextualSpacing/>
              <w:rPr>
                <w:b/>
                <w:lang w:val="ru-RU"/>
              </w:rPr>
            </w:pPr>
            <w:r w:rsidRPr="005F60E3">
              <w:rPr>
                <w:rFonts w:eastAsia="Calibri"/>
                <w:lang w:val="ru-RU"/>
              </w:rPr>
              <w:t>«Комплексное развитие ребёнка дошкольного возраста средствами основной образовательной программы «Детский сад 2100»</w:t>
            </w:r>
          </w:p>
        </w:tc>
        <w:tc>
          <w:tcPr>
            <w:tcW w:w="2285" w:type="dxa"/>
            <w:shd w:val="clear" w:color="auto" w:fill="auto"/>
          </w:tcPr>
          <w:p w14:paraId="72AD9C33" w14:textId="77777777" w:rsidR="00D77399" w:rsidRPr="005F60E3" w:rsidRDefault="00D77399" w:rsidP="00520792">
            <w:pPr>
              <w:contextualSpacing/>
              <w:rPr>
                <w:lang w:val="ru-RU"/>
              </w:rPr>
            </w:pPr>
            <w:r w:rsidRPr="005F60E3">
              <w:rPr>
                <w:lang w:val="ru-RU"/>
              </w:rPr>
              <w:t>федеральный</w:t>
            </w:r>
          </w:p>
        </w:tc>
        <w:tc>
          <w:tcPr>
            <w:tcW w:w="2821" w:type="dxa"/>
            <w:shd w:val="clear" w:color="auto" w:fill="auto"/>
          </w:tcPr>
          <w:p w14:paraId="094E53BB" w14:textId="77777777" w:rsidR="00D77399" w:rsidRPr="005F60E3" w:rsidRDefault="00D77399" w:rsidP="00520792">
            <w:pPr>
              <w:contextualSpacing/>
              <w:rPr>
                <w:lang w:val="ru-RU"/>
              </w:rPr>
            </w:pPr>
            <w:r w:rsidRPr="005F60E3">
              <w:rPr>
                <w:lang w:val="ru-RU"/>
              </w:rPr>
              <w:t>В координационный совет «Отчёт по реализации проекта»</w:t>
            </w:r>
          </w:p>
        </w:tc>
        <w:tc>
          <w:tcPr>
            <w:tcW w:w="2733" w:type="dxa"/>
            <w:shd w:val="clear" w:color="auto" w:fill="auto"/>
          </w:tcPr>
          <w:p w14:paraId="1CEEE283" w14:textId="77777777" w:rsidR="00D77399" w:rsidRPr="005F60E3" w:rsidRDefault="00D77399" w:rsidP="00520792">
            <w:pPr>
              <w:contextualSpacing/>
              <w:jc w:val="center"/>
              <w:rPr>
                <w:lang w:val="ru-RU"/>
              </w:rPr>
            </w:pPr>
            <w:r w:rsidRPr="005F60E3">
              <w:rPr>
                <w:lang w:val="ru-RU"/>
              </w:rPr>
              <w:t>Участники проекта</w:t>
            </w:r>
          </w:p>
          <w:p w14:paraId="13746A33" w14:textId="77777777" w:rsidR="00D77399" w:rsidRPr="005F60E3" w:rsidRDefault="00D77399" w:rsidP="00520792">
            <w:pPr>
              <w:contextualSpacing/>
              <w:jc w:val="center"/>
              <w:rPr>
                <w:lang w:val="ru-RU"/>
              </w:rPr>
            </w:pPr>
            <w:r w:rsidRPr="005F60E3">
              <w:rPr>
                <w:lang w:val="ru-RU"/>
              </w:rPr>
              <w:t>более 130</w:t>
            </w:r>
          </w:p>
        </w:tc>
      </w:tr>
      <w:tr w:rsidR="00D77399" w:rsidRPr="005F60E3" w14:paraId="1096BD14" w14:textId="77777777" w:rsidTr="005E7E75">
        <w:tc>
          <w:tcPr>
            <w:tcW w:w="504" w:type="dxa"/>
            <w:shd w:val="clear" w:color="auto" w:fill="auto"/>
          </w:tcPr>
          <w:p w14:paraId="450D6B54" w14:textId="77777777" w:rsidR="00D77399" w:rsidRPr="005F60E3" w:rsidRDefault="00D77399" w:rsidP="00520792">
            <w:pPr>
              <w:contextualSpacing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692" w:type="dxa"/>
          </w:tcPr>
          <w:p w14:paraId="2EDB51C1" w14:textId="77777777" w:rsidR="00D77399" w:rsidRPr="00D77399" w:rsidRDefault="00D77399" w:rsidP="00520792">
            <w:pPr>
              <w:pStyle w:val="ad"/>
              <w:ind w:left="0"/>
              <w:rPr>
                <w:lang w:val="ru-RU" w:eastAsia="ru-RU"/>
              </w:rPr>
            </w:pPr>
            <w:r w:rsidRPr="00D77399">
              <w:rPr>
                <w:lang w:val="ru-RU" w:eastAsia="ru-RU"/>
              </w:rPr>
              <w:t>Информационно образовательная платформа для организации и управления образовательным процессом «Мобильное электронное образование»</w:t>
            </w:r>
          </w:p>
          <w:p w14:paraId="2EDC2398" w14:textId="77777777" w:rsidR="00D77399" w:rsidRPr="005F60E3" w:rsidRDefault="00D77399" w:rsidP="00520792">
            <w:pPr>
              <w:contextualSpacing/>
              <w:rPr>
                <w:rFonts w:eastAsia="Calibri"/>
                <w:lang w:val="ru-RU"/>
              </w:rPr>
            </w:pPr>
            <w:r>
              <w:rPr>
                <w:szCs w:val="16"/>
              </w:rPr>
              <w:t>Координатор: Мыльникова Т.В.</w:t>
            </w:r>
          </w:p>
        </w:tc>
        <w:tc>
          <w:tcPr>
            <w:tcW w:w="2285" w:type="dxa"/>
            <w:shd w:val="clear" w:color="auto" w:fill="auto"/>
          </w:tcPr>
          <w:p w14:paraId="4E4E46D3" w14:textId="77777777" w:rsidR="00D77399" w:rsidRPr="005F60E3" w:rsidRDefault="00D77399" w:rsidP="00520792">
            <w:pPr>
              <w:contextualSpacing/>
              <w:rPr>
                <w:lang w:val="ru-RU"/>
              </w:rPr>
            </w:pPr>
            <w:r w:rsidRPr="003D649B">
              <w:rPr>
                <w:bCs/>
              </w:rPr>
              <w:t>Федеральный</w:t>
            </w:r>
          </w:p>
        </w:tc>
        <w:tc>
          <w:tcPr>
            <w:tcW w:w="2821" w:type="dxa"/>
            <w:shd w:val="clear" w:color="auto" w:fill="auto"/>
          </w:tcPr>
          <w:p w14:paraId="2BFFE6DE" w14:textId="77777777" w:rsidR="00D77399" w:rsidRPr="00D77399" w:rsidRDefault="00D77399" w:rsidP="00520792">
            <w:pPr>
              <w:pStyle w:val="ad"/>
              <w:ind w:left="0"/>
              <w:rPr>
                <w:bCs/>
                <w:lang w:val="ru-RU"/>
              </w:rPr>
            </w:pPr>
            <w:r w:rsidRPr="00D77399">
              <w:rPr>
                <w:bCs/>
                <w:lang w:val="ru-RU"/>
              </w:rPr>
              <w:t>В координационный совет:</w:t>
            </w:r>
          </w:p>
          <w:p w14:paraId="1348A0CD" w14:textId="77777777" w:rsidR="00D77399" w:rsidRPr="005F60E3" w:rsidRDefault="00D77399" w:rsidP="00520792">
            <w:pPr>
              <w:contextualSpacing/>
              <w:rPr>
                <w:lang w:val="ru-RU"/>
              </w:rPr>
            </w:pPr>
            <w:r w:rsidRPr="00106945">
              <w:rPr>
                <w:bCs/>
                <w:lang w:val="ru-RU"/>
              </w:rPr>
              <w:t>«Аналитический отчёт работы с МЭО в средней группе ДОУ»</w:t>
            </w:r>
          </w:p>
        </w:tc>
        <w:tc>
          <w:tcPr>
            <w:tcW w:w="2733" w:type="dxa"/>
            <w:shd w:val="clear" w:color="auto" w:fill="auto"/>
          </w:tcPr>
          <w:p w14:paraId="644D9D41" w14:textId="77777777" w:rsidR="00D77399" w:rsidRPr="005F60E3" w:rsidRDefault="00D77399" w:rsidP="00520792">
            <w:pPr>
              <w:contextualSpacing/>
              <w:jc w:val="center"/>
              <w:rPr>
                <w:lang w:val="ru-RU"/>
              </w:rPr>
            </w:pPr>
            <w:r w:rsidRPr="007E7403">
              <w:rPr>
                <w:bCs/>
              </w:rPr>
              <w:t>Более 10 человек</w:t>
            </w:r>
          </w:p>
        </w:tc>
      </w:tr>
    </w:tbl>
    <w:p w14:paraId="01E0626A" w14:textId="77777777" w:rsidR="00D77399" w:rsidRDefault="00D77399" w:rsidP="00D77399">
      <w:pPr>
        <w:spacing w:after="200" w:line="276" w:lineRule="auto"/>
        <w:contextualSpacing/>
        <w:rPr>
          <w:rFonts w:eastAsia="Calibri"/>
          <w:b/>
          <w:lang w:val="ru-RU"/>
        </w:rPr>
      </w:pPr>
    </w:p>
    <w:p w14:paraId="182C2E30" w14:textId="77777777" w:rsidR="00D77399" w:rsidRPr="00582E6D" w:rsidRDefault="00D77399" w:rsidP="00D77399">
      <w:pPr>
        <w:spacing w:after="200" w:line="276" w:lineRule="auto"/>
        <w:ind w:left="786"/>
        <w:contextualSpacing/>
        <w:jc w:val="center"/>
        <w:rPr>
          <w:rFonts w:eastAsia="Calibri"/>
          <w:b/>
          <w:lang w:val="ru-RU"/>
        </w:rPr>
      </w:pPr>
      <w:r w:rsidRPr="00582E6D">
        <w:rPr>
          <w:rFonts w:eastAsia="Calibri"/>
          <w:b/>
          <w:lang w:val="ru-RU"/>
        </w:rPr>
        <w:t>Подготовка и проведение образовательной организацией организационно-методических мероприятий для педагогов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786"/>
        <w:gridCol w:w="8931"/>
        <w:gridCol w:w="2126"/>
        <w:gridCol w:w="1560"/>
      </w:tblGrid>
      <w:tr w:rsidR="00D77399" w:rsidRPr="00582E6D" w14:paraId="15FCBA6F" w14:textId="77777777" w:rsidTr="005E7E75">
        <w:trPr>
          <w:trHeight w:val="767"/>
        </w:trPr>
        <w:tc>
          <w:tcPr>
            <w:tcW w:w="482" w:type="dxa"/>
          </w:tcPr>
          <w:p w14:paraId="71F4AB52" w14:textId="77777777" w:rsidR="00D77399" w:rsidRPr="00582E6D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582E6D">
              <w:rPr>
                <w:rFonts w:eastAsia="Calibri"/>
                <w:b/>
                <w:lang w:val="ru-RU"/>
              </w:rPr>
              <w:t>№</w:t>
            </w:r>
          </w:p>
        </w:tc>
        <w:tc>
          <w:tcPr>
            <w:tcW w:w="1786" w:type="dxa"/>
          </w:tcPr>
          <w:p w14:paraId="525D6F5C" w14:textId="77777777" w:rsidR="00D77399" w:rsidRPr="00582E6D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582E6D">
              <w:rPr>
                <w:rFonts w:eastAsia="Calibri"/>
                <w:b/>
                <w:lang w:val="ru-RU"/>
              </w:rPr>
              <w:t>Форма мероприятия</w:t>
            </w:r>
          </w:p>
        </w:tc>
        <w:tc>
          <w:tcPr>
            <w:tcW w:w="8931" w:type="dxa"/>
          </w:tcPr>
          <w:p w14:paraId="6585FEF3" w14:textId="77777777" w:rsidR="00D77399" w:rsidRPr="00582E6D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582E6D">
              <w:rPr>
                <w:rFonts w:eastAsia="Calibri"/>
                <w:b/>
                <w:lang w:val="ru-RU"/>
              </w:rPr>
              <w:t>Тема</w:t>
            </w:r>
          </w:p>
        </w:tc>
        <w:tc>
          <w:tcPr>
            <w:tcW w:w="2126" w:type="dxa"/>
          </w:tcPr>
          <w:p w14:paraId="6092AB02" w14:textId="77777777" w:rsidR="00D77399" w:rsidRPr="00582E6D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582E6D">
              <w:rPr>
                <w:rFonts w:eastAsia="Calibri"/>
                <w:b/>
                <w:lang w:val="ru-RU"/>
              </w:rPr>
              <w:t xml:space="preserve">Уровень мероприятия </w:t>
            </w:r>
          </w:p>
        </w:tc>
        <w:tc>
          <w:tcPr>
            <w:tcW w:w="1560" w:type="dxa"/>
          </w:tcPr>
          <w:p w14:paraId="75B759CB" w14:textId="77777777" w:rsidR="00D77399" w:rsidRPr="00582E6D" w:rsidRDefault="00D77399" w:rsidP="00520792">
            <w:pPr>
              <w:rPr>
                <w:rFonts w:eastAsia="Calibri"/>
                <w:b/>
                <w:lang w:val="ru-RU"/>
              </w:rPr>
            </w:pPr>
            <w:r w:rsidRPr="00582E6D">
              <w:rPr>
                <w:rFonts w:eastAsia="Calibri"/>
                <w:b/>
                <w:lang w:val="ru-RU"/>
              </w:rPr>
              <w:t>Дата проведения</w:t>
            </w:r>
          </w:p>
        </w:tc>
      </w:tr>
      <w:tr w:rsidR="00D77399" w:rsidRPr="00582E6D" w14:paraId="2ABF6C6E" w14:textId="77777777" w:rsidTr="005E7E75">
        <w:trPr>
          <w:trHeight w:val="68"/>
        </w:trPr>
        <w:tc>
          <w:tcPr>
            <w:tcW w:w="482" w:type="dxa"/>
          </w:tcPr>
          <w:p w14:paraId="1B88E734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 w:rsidRPr="00582E6D">
              <w:rPr>
                <w:lang w:val="ru-RU" w:eastAsia="ru-RU"/>
              </w:rPr>
              <w:t>1</w:t>
            </w:r>
          </w:p>
        </w:tc>
        <w:tc>
          <w:tcPr>
            <w:tcW w:w="1786" w:type="dxa"/>
          </w:tcPr>
          <w:p w14:paraId="6E1A762D" w14:textId="77777777" w:rsidR="00D77399" w:rsidRPr="00D23D45" w:rsidRDefault="00D77399" w:rsidP="00520792">
            <w:pPr>
              <w:jc w:val="center"/>
              <w:rPr>
                <w:lang w:val="ru-RU"/>
              </w:rPr>
            </w:pPr>
            <w:r>
              <w:t>Мастер-класс</w:t>
            </w:r>
          </w:p>
        </w:tc>
        <w:tc>
          <w:tcPr>
            <w:tcW w:w="8931" w:type="dxa"/>
          </w:tcPr>
          <w:p w14:paraId="083496B6" w14:textId="77777777" w:rsidR="00D77399" w:rsidRPr="00D23D45" w:rsidRDefault="00D77399" w:rsidP="00520792">
            <w:pPr>
              <w:jc w:val="center"/>
              <w:rPr>
                <w:lang w:val="ru-RU"/>
              </w:rPr>
            </w:pPr>
            <w:r w:rsidRPr="006F062A">
              <w:rPr>
                <w:color w:val="000000"/>
                <w:lang w:val="ru-RU"/>
              </w:rPr>
              <w:t>«Развитие творческих способностей дошкольников средствами театрализованной деятельности».</w:t>
            </w:r>
          </w:p>
        </w:tc>
        <w:tc>
          <w:tcPr>
            <w:tcW w:w="2126" w:type="dxa"/>
          </w:tcPr>
          <w:p w14:paraId="6486690E" w14:textId="77777777" w:rsidR="00D77399" w:rsidRPr="00AD0A9D" w:rsidRDefault="00D77399" w:rsidP="00520792">
            <w:pPr>
              <w:jc w:val="center"/>
            </w:pPr>
            <w:r>
              <w:t>муниципальный</w:t>
            </w:r>
          </w:p>
        </w:tc>
        <w:tc>
          <w:tcPr>
            <w:tcW w:w="1560" w:type="dxa"/>
          </w:tcPr>
          <w:p w14:paraId="13792CFC" w14:textId="77777777" w:rsidR="00D77399" w:rsidRPr="00AD0A9D" w:rsidRDefault="00D77399" w:rsidP="00520792">
            <w:pPr>
              <w:jc w:val="center"/>
            </w:pPr>
            <w:r>
              <w:t>28.11.2019</w:t>
            </w:r>
          </w:p>
        </w:tc>
      </w:tr>
      <w:tr w:rsidR="00D77399" w:rsidRPr="00582E6D" w14:paraId="20F6163E" w14:textId="77777777" w:rsidTr="005E7E75">
        <w:trPr>
          <w:trHeight w:val="68"/>
        </w:trPr>
        <w:tc>
          <w:tcPr>
            <w:tcW w:w="482" w:type="dxa"/>
          </w:tcPr>
          <w:p w14:paraId="0CAF8A3C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 w:rsidRPr="00582E6D">
              <w:rPr>
                <w:lang w:val="ru-RU" w:eastAsia="ru-RU"/>
              </w:rPr>
              <w:t>2</w:t>
            </w:r>
          </w:p>
        </w:tc>
        <w:tc>
          <w:tcPr>
            <w:tcW w:w="1786" w:type="dxa"/>
          </w:tcPr>
          <w:p w14:paraId="4556E435" w14:textId="77777777" w:rsidR="00D77399" w:rsidRPr="00D23D45" w:rsidRDefault="00D77399" w:rsidP="00520792">
            <w:pPr>
              <w:jc w:val="center"/>
              <w:rPr>
                <w:lang w:val="ru-RU"/>
              </w:rPr>
            </w:pPr>
            <w:r>
              <w:t>Мастер-класс</w:t>
            </w:r>
          </w:p>
        </w:tc>
        <w:tc>
          <w:tcPr>
            <w:tcW w:w="8931" w:type="dxa"/>
          </w:tcPr>
          <w:p w14:paraId="317D98E0" w14:textId="77777777" w:rsidR="00D77399" w:rsidRPr="00D23D45" w:rsidRDefault="00D77399" w:rsidP="00520792">
            <w:pPr>
              <w:jc w:val="center"/>
              <w:rPr>
                <w:lang w:val="ru-RU"/>
              </w:rPr>
            </w:pPr>
            <w:bookmarkStart w:id="0" w:name="_Hlk51837982"/>
            <w:r w:rsidRPr="006F062A">
              <w:rPr>
                <w:lang w:val="ru-RU"/>
              </w:rPr>
              <w:t>«Работа с детьми ОВЗ по укреплению здоровья и физическому развитию»</w:t>
            </w:r>
            <w:bookmarkEnd w:id="0"/>
          </w:p>
        </w:tc>
        <w:tc>
          <w:tcPr>
            <w:tcW w:w="2126" w:type="dxa"/>
          </w:tcPr>
          <w:p w14:paraId="3A5E9820" w14:textId="77777777" w:rsidR="00D77399" w:rsidRPr="00AD0A9D" w:rsidRDefault="00D77399" w:rsidP="00520792">
            <w:pPr>
              <w:jc w:val="center"/>
            </w:pPr>
            <w:r>
              <w:t>муниципальный</w:t>
            </w:r>
          </w:p>
        </w:tc>
        <w:tc>
          <w:tcPr>
            <w:tcW w:w="1560" w:type="dxa"/>
          </w:tcPr>
          <w:p w14:paraId="59FED9CB" w14:textId="77777777" w:rsidR="00D77399" w:rsidRDefault="00D77399" w:rsidP="00520792">
            <w:pPr>
              <w:jc w:val="center"/>
            </w:pPr>
            <w:r>
              <w:t>30.10.2019</w:t>
            </w:r>
          </w:p>
        </w:tc>
      </w:tr>
      <w:tr w:rsidR="00D77399" w:rsidRPr="00582E6D" w14:paraId="3E0DE210" w14:textId="77777777" w:rsidTr="005E7E75">
        <w:trPr>
          <w:trHeight w:val="68"/>
        </w:trPr>
        <w:tc>
          <w:tcPr>
            <w:tcW w:w="482" w:type="dxa"/>
          </w:tcPr>
          <w:p w14:paraId="1BC005AB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786" w:type="dxa"/>
          </w:tcPr>
          <w:p w14:paraId="30A62CFD" w14:textId="77777777" w:rsidR="00D77399" w:rsidRPr="00582E6D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Семинар</w:t>
            </w:r>
          </w:p>
        </w:tc>
        <w:tc>
          <w:tcPr>
            <w:tcW w:w="8931" w:type="dxa"/>
          </w:tcPr>
          <w:p w14:paraId="7218C4C4" w14:textId="77777777" w:rsidR="00D77399" w:rsidRPr="00582E6D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</w:t>
            </w:r>
            <w:r w:rsidRPr="00582E6D">
              <w:rPr>
                <w:rFonts w:eastAsia="Calibri"/>
                <w:lang w:val="ru-RU"/>
              </w:rPr>
              <w:t xml:space="preserve"> рамках проекта </w:t>
            </w:r>
            <w:r>
              <w:rPr>
                <w:rFonts w:eastAsia="Calibri"/>
                <w:lang w:val="ru-RU"/>
              </w:rPr>
              <w:t>«</w:t>
            </w:r>
            <w:r w:rsidRPr="00582E6D">
              <w:rPr>
                <w:rFonts w:eastAsia="Calibri"/>
                <w:lang w:val="ru-RU"/>
              </w:rPr>
              <w:t>Театр от А до Я»</w:t>
            </w:r>
          </w:p>
        </w:tc>
        <w:tc>
          <w:tcPr>
            <w:tcW w:w="2126" w:type="dxa"/>
          </w:tcPr>
          <w:p w14:paraId="3B4191C2" w14:textId="77777777" w:rsidR="00D77399" w:rsidRPr="00582E6D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муниципальный</w:t>
            </w:r>
          </w:p>
        </w:tc>
        <w:tc>
          <w:tcPr>
            <w:tcW w:w="1560" w:type="dxa"/>
          </w:tcPr>
          <w:p w14:paraId="5D81915F" w14:textId="77777777" w:rsidR="00D77399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24.09.2019</w:t>
            </w:r>
          </w:p>
          <w:p w14:paraId="4EB2D7CE" w14:textId="77777777" w:rsidR="00D77399" w:rsidRPr="00582E6D" w:rsidRDefault="00D77399" w:rsidP="00520792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D77399" w:rsidRPr="00582E6D" w14:paraId="6F283568" w14:textId="77777777" w:rsidTr="005E7E75">
        <w:trPr>
          <w:trHeight w:val="68"/>
        </w:trPr>
        <w:tc>
          <w:tcPr>
            <w:tcW w:w="482" w:type="dxa"/>
          </w:tcPr>
          <w:p w14:paraId="35A64CB1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86" w:type="dxa"/>
          </w:tcPr>
          <w:p w14:paraId="47D8E3B7" w14:textId="77777777" w:rsidR="00D77399" w:rsidRPr="00582E6D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82E6D">
              <w:rPr>
                <w:rFonts w:eastAsia="Calibri"/>
                <w:lang w:val="ru-RU"/>
              </w:rPr>
              <w:t>Семинар</w:t>
            </w:r>
            <w:r>
              <w:rPr>
                <w:rFonts w:eastAsia="Calibri"/>
                <w:lang w:val="ru-RU"/>
              </w:rPr>
              <w:t>ы</w:t>
            </w:r>
          </w:p>
        </w:tc>
        <w:tc>
          <w:tcPr>
            <w:tcW w:w="8931" w:type="dxa"/>
          </w:tcPr>
          <w:p w14:paraId="66A4ACE8" w14:textId="77777777" w:rsidR="00D77399" w:rsidRPr="00582E6D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</w:t>
            </w:r>
            <w:r w:rsidRPr="00582E6D">
              <w:rPr>
                <w:rFonts w:eastAsia="Calibri"/>
                <w:lang w:val="ru-RU"/>
              </w:rPr>
              <w:t xml:space="preserve"> рамках проекта </w:t>
            </w:r>
            <w:r>
              <w:rPr>
                <w:rFonts w:eastAsia="Calibri"/>
                <w:lang w:val="ru-RU"/>
              </w:rPr>
              <w:t>«</w:t>
            </w:r>
            <w:r w:rsidRPr="00582E6D">
              <w:rPr>
                <w:rFonts w:eastAsia="Calibri"/>
                <w:lang w:val="ru-RU"/>
              </w:rPr>
              <w:t>Театр от А до Я»</w:t>
            </w:r>
          </w:p>
        </w:tc>
        <w:tc>
          <w:tcPr>
            <w:tcW w:w="2126" w:type="dxa"/>
          </w:tcPr>
          <w:p w14:paraId="568A40C8" w14:textId="77777777" w:rsidR="00D77399" w:rsidRPr="00582E6D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582E6D">
              <w:rPr>
                <w:rFonts w:eastAsia="Calibri"/>
                <w:lang w:val="ru-RU"/>
              </w:rPr>
              <w:t>муниципальный</w:t>
            </w:r>
          </w:p>
        </w:tc>
        <w:tc>
          <w:tcPr>
            <w:tcW w:w="1560" w:type="dxa"/>
          </w:tcPr>
          <w:p w14:paraId="10E42634" w14:textId="77777777" w:rsidR="00D77399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21.01.2020</w:t>
            </w:r>
          </w:p>
          <w:p w14:paraId="1B9A61CC" w14:textId="77777777" w:rsidR="00D77399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22.01.2020</w:t>
            </w:r>
          </w:p>
          <w:p w14:paraId="0CA69ED6" w14:textId="77777777" w:rsidR="00D77399" w:rsidRPr="00582E6D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30.012020</w:t>
            </w:r>
          </w:p>
        </w:tc>
      </w:tr>
      <w:tr w:rsidR="00D77399" w:rsidRPr="00582E6D" w14:paraId="39270A5D" w14:textId="77777777" w:rsidTr="005E7E75">
        <w:trPr>
          <w:trHeight w:val="144"/>
        </w:trPr>
        <w:tc>
          <w:tcPr>
            <w:tcW w:w="482" w:type="dxa"/>
          </w:tcPr>
          <w:p w14:paraId="7495C36D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786" w:type="dxa"/>
          </w:tcPr>
          <w:p w14:paraId="30771520" w14:textId="77777777" w:rsidR="00D77399" w:rsidRDefault="00D77399" w:rsidP="0052079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Семинары</w:t>
            </w:r>
          </w:p>
          <w:p w14:paraId="63722F16" w14:textId="77777777" w:rsidR="00D77399" w:rsidRPr="00582E6D" w:rsidRDefault="00D77399" w:rsidP="0052079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Мастер-классы</w:t>
            </w:r>
          </w:p>
        </w:tc>
        <w:tc>
          <w:tcPr>
            <w:tcW w:w="8931" w:type="dxa"/>
          </w:tcPr>
          <w:p w14:paraId="2E853D41" w14:textId="77777777" w:rsidR="00D77399" w:rsidRPr="00106945" w:rsidRDefault="00D77399" w:rsidP="00520792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106945">
              <w:rPr>
                <w:lang w:val="ru-RU"/>
              </w:rPr>
              <w:t>«Я будущий педагог. Дошкольное образование в свете ФГОС ДО»</w:t>
            </w:r>
          </w:p>
        </w:tc>
        <w:tc>
          <w:tcPr>
            <w:tcW w:w="2126" w:type="dxa"/>
          </w:tcPr>
          <w:p w14:paraId="488BAD6C" w14:textId="77777777" w:rsidR="00D77399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Муниципальный</w:t>
            </w:r>
          </w:p>
          <w:p w14:paraId="3188D4AA" w14:textId="77777777" w:rsidR="00D77399" w:rsidRPr="00582E6D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 БПК</w:t>
            </w:r>
          </w:p>
        </w:tc>
        <w:tc>
          <w:tcPr>
            <w:tcW w:w="1560" w:type="dxa"/>
          </w:tcPr>
          <w:p w14:paraId="69533BB9" w14:textId="77777777" w:rsidR="00D77399" w:rsidRPr="00582E6D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Январь-март</w:t>
            </w:r>
          </w:p>
        </w:tc>
      </w:tr>
    </w:tbl>
    <w:p w14:paraId="29C569AD" w14:textId="77777777" w:rsidR="00D77399" w:rsidRPr="00582E6D" w:rsidRDefault="00D77399" w:rsidP="00D77399">
      <w:pPr>
        <w:contextualSpacing/>
        <w:rPr>
          <w:rFonts w:eastAsia="Calibri"/>
          <w:szCs w:val="28"/>
          <w:lang w:val="ru-RU"/>
        </w:rPr>
      </w:pPr>
    </w:p>
    <w:p w14:paraId="03F3CC8A" w14:textId="77777777" w:rsidR="005E7E75" w:rsidRDefault="005E7E75" w:rsidP="00D77399">
      <w:pPr>
        <w:spacing w:after="200" w:line="276" w:lineRule="auto"/>
        <w:contextualSpacing/>
        <w:jc w:val="center"/>
        <w:rPr>
          <w:rFonts w:eastAsia="Calibri"/>
          <w:b/>
          <w:lang w:val="ru-RU"/>
        </w:rPr>
      </w:pPr>
    </w:p>
    <w:p w14:paraId="363600E8" w14:textId="77777777" w:rsidR="005E7E75" w:rsidRDefault="005E7E75" w:rsidP="00D77399">
      <w:pPr>
        <w:spacing w:after="200" w:line="276" w:lineRule="auto"/>
        <w:contextualSpacing/>
        <w:jc w:val="center"/>
        <w:rPr>
          <w:rFonts w:eastAsia="Calibri"/>
          <w:b/>
          <w:lang w:val="ru-RU"/>
        </w:rPr>
      </w:pPr>
    </w:p>
    <w:p w14:paraId="1573EE2A" w14:textId="3AFA7A63" w:rsidR="00D77399" w:rsidRPr="00A67969" w:rsidRDefault="00D77399" w:rsidP="00D77399">
      <w:pPr>
        <w:spacing w:after="200" w:line="276" w:lineRule="auto"/>
        <w:contextualSpacing/>
        <w:jc w:val="center"/>
        <w:rPr>
          <w:rFonts w:eastAsia="Calibri"/>
          <w:b/>
          <w:lang w:val="ru-RU"/>
        </w:rPr>
      </w:pPr>
      <w:r w:rsidRPr="00A67969">
        <w:rPr>
          <w:rFonts w:eastAsia="Calibri"/>
          <w:b/>
          <w:lang w:val="ru-RU"/>
        </w:rPr>
        <w:lastRenderedPageBreak/>
        <w:t>Участие педагогов, руководителей ОО в международных, российских, региональных, муниципальных профессиональных конкурсах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7288"/>
        <w:gridCol w:w="2410"/>
        <w:gridCol w:w="1418"/>
        <w:gridCol w:w="1417"/>
        <w:gridCol w:w="2126"/>
      </w:tblGrid>
      <w:tr w:rsidR="00D77399" w:rsidRPr="005E7E75" w14:paraId="32DA9581" w14:textId="77777777" w:rsidTr="005E7E75">
        <w:trPr>
          <w:trHeight w:val="835"/>
        </w:trPr>
        <w:tc>
          <w:tcPr>
            <w:tcW w:w="509" w:type="dxa"/>
          </w:tcPr>
          <w:p w14:paraId="1B846C58" w14:textId="77777777" w:rsidR="00D77399" w:rsidRPr="00582E6D" w:rsidRDefault="00D77399" w:rsidP="00520792">
            <w:pPr>
              <w:jc w:val="center"/>
              <w:rPr>
                <w:b/>
                <w:lang w:val="ru-RU" w:eastAsia="ru-RU"/>
              </w:rPr>
            </w:pPr>
          </w:p>
          <w:p w14:paraId="423D3074" w14:textId="77777777" w:rsidR="00D77399" w:rsidRPr="00582E6D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82E6D">
              <w:rPr>
                <w:b/>
                <w:lang w:val="ru-RU" w:eastAsia="ru-RU"/>
              </w:rPr>
              <w:t xml:space="preserve">№ </w:t>
            </w:r>
          </w:p>
        </w:tc>
        <w:tc>
          <w:tcPr>
            <w:tcW w:w="7288" w:type="dxa"/>
          </w:tcPr>
          <w:p w14:paraId="4078ACBB" w14:textId="77777777" w:rsidR="00D77399" w:rsidRPr="00582E6D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82E6D">
              <w:rPr>
                <w:b/>
                <w:lang w:val="ru-RU" w:eastAsia="ru-RU"/>
              </w:rPr>
              <w:t xml:space="preserve">Вид, название конкурса </w:t>
            </w:r>
          </w:p>
        </w:tc>
        <w:tc>
          <w:tcPr>
            <w:tcW w:w="2410" w:type="dxa"/>
          </w:tcPr>
          <w:p w14:paraId="70874C8F" w14:textId="77777777" w:rsidR="00D77399" w:rsidRPr="00582E6D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82E6D">
              <w:rPr>
                <w:b/>
                <w:lang w:val="ru-RU" w:eastAsia="ru-RU"/>
              </w:rPr>
              <w:t>ФИО</w:t>
            </w:r>
          </w:p>
          <w:p w14:paraId="119106DC" w14:textId="77777777" w:rsidR="00D77399" w:rsidRPr="00582E6D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82E6D">
              <w:rPr>
                <w:b/>
                <w:lang w:val="ru-RU" w:eastAsia="ru-RU"/>
              </w:rPr>
              <w:t>участника, должность</w:t>
            </w:r>
          </w:p>
        </w:tc>
        <w:tc>
          <w:tcPr>
            <w:tcW w:w="1418" w:type="dxa"/>
          </w:tcPr>
          <w:p w14:paraId="03C0D19C" w14:textId="77777777" w:rsidR="00D77399" w:rsidRPr="00582E6D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82E6D">
              <w:rPr>
                <w:b/>
                <w:lang w:val="ru-RU" w:eastAsia="ru-RU"/>
              </w:rPr>
              <w:t>Форма участия (дистанционная, очная)</w:t>
            </w:r>
          </w:p>
        </w:tc>
        <w:tc>
          <w:tcPr>
            <w:tcW w:w="1417" w:type="dxa"/>
          </w:tcPr>
          <w:p w14:paraId="1735FD2E" w14:textId="77777777" w:rsidR="00D77399" w:rsidRPr="00582E6D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82E6D">
              <w:rPr>
                <w:b/>
                <w:lang w:val="ru-RU" w:eastAsia="ru-RU"/>
              </w:rPr>
              <w:t>Уровень конкурса (уровень этапа конкурса)</w:t>
            </w:r>
          </w:p>
        </w:tc>
        <w:tc>
          <w:tcPr>
            <w:tcW w:w="2126" w:type="dxa"/>
          </w:tcPr>
          <w:p w14:paraId="0D3E8756" w14:textId="77777777" w:rsidR="00D77399" w:rsidRPr="00582E6D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582E6D">
              <w:rPr>
                <w:b/>
                <w:lang w:val="ru-RU" w:eastAsia="ru-RU"/>
              </w:rPr>
              <w:t>Результат участия: победитель, призер, участник</w:t>
            </w:r>
          </w:p>
        </w:tc>
      </w:tr>
      <w:tr w:rsidR="00D77399" w:rsidRPr="00582E6D" w14:paraId="06CC1F0A" w14:textId="77777777" w:rsidTr="005E7E75">
        <w:tc>
          <w:tcPr>
            <w:tcW w:w="509" w:type="dxa"/>
          </w:tcPr>
          <w:p w14:paraId="06A65699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 w:rsidRPr="00582E6D">
              <w:rPr>
                <w:lang w:val="ru-RU" w:eastAsia="ru-RU"/>
              </w:rPr>
              <w:t>1</w:t>
            </w:r>
          </w:p>
        </w:tc>
        <w:tc>
          <w:tcPr>
            <w:tcW w:w="7288" w:type="dxa"/>
          </w:tcPr>
          <w:p w14:paraId="3654F22A" w14:textId="77777777" w:rsidR="00D77399" w:rsidRPr="001021E0" w:rsidRDefault="00D77399" w:rsidP="005E7E75">
            <w:pPr>
              <w:jc w:val="center"/>
              <w:rPr>
                <w:lang w:val="ru-RU" w:eastAsia="ru-RU"/>
              </w:rPr>
            </w:pPr>
            <w:r w:rsidRPr="0091621E">
              <w:rPr>
                <w:lang w:val="ru-RU" w:eastAsia="ru-RU"/>
              </w:rPr>
              <w:t>Конкурс «Лучшее мероприятие 2020» Межрегиональный центр Педагогического института ФГБОУ ВО «Иркутский государственный университет»</w:t>
            </w:r>
          </w:p>
        </w:tc>
        <w:tc>
          <w:tcPr>
            <w:tcW w:w="2410" w:type="dxa"/>
          </w:tcPr>
          <w:p w14:paraId="73DB1324" w14:textId="77777777" w:rsidR="00D77399" w:rsidRPr="00F50AE3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Елохова Елена Степановна</w:t>
            </w:r>
          </w:p>
        </w:tc>
        <w:tc>
          <w:tcPr>
            <w:tcW w:w="1418" w:type="dxa"/>
          </w:tcPr>
          <w:p w14:paraId="367A3CC5" w14:textId="77777777" w:rsidR="00D77399" w:rsidRPr="00F50AE3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дистант</w:t>
            </w:r>
          </w:p>
        </w:tc>
        <w:tc>
          <w:tcPr>
            <w:tcW w:w="1417" w:type="dxa"/>
          </w:tcPr>
          <w:p w14:paraId="0A7A329A" w14:textId="77777777" w:rsidR="00D77399" w:rsidRPr="00112906" w:rsidRDefault="00D77399" w:rsidP="00520792">
            <w:pPr>
              <w:jc w:val="center"/>
              <w:rPr>
                <w:i/>
                <w:lang w:eastAsia="ru-RU"/>
              </w:rPr>
            </w:pPr>
            <w:r w:rsidRPr="0091621E">
              <w:rPr>
                <w:lang w:val="ru-RU" w:eastAsia="ru-RU"/>
              </w:rPr>
              <w:t>Межрегиональный</w:t>
            </w:r>
          </w:p>
        </w:tc>
        <w:tc>
          <w:tcPr>
            <w:tcW w:w="2126" w:type="dxa"/>
          </w:tcPr>
          <w:p w14:paraId="0CF3FA0B" w14:textId="77777777" w:rsidR="00D77399" w:rsidRPr="00F50AE3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участник </w:t>
            </w:r>
          </w:p>
        </w:tc>
      </w:tr>
      <w:tr w:rsidR="00D77399" w:rsidRPr="00582E6D" w14:paraId="5B6FF42C" w14:textId="77777777" w:rsidTr="005E7E75">
        <w:tc>
          <w:tcPr>
            <w:tcW w:w="509" w:type="dxa"/>
          </w:tcPr>
          <w:p w14:paraId="5FCF6818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 w:rsidRPr="00582E6D">
              <w:rPr>
                <w:lang w:val="ru-RU" w:eastAsia="ru-RU"/>
              </w:rPr>
              <w:t>2</w:t>
            </w:r>
          </w:p>
        </w:tc>
        <w:tc>
          <w:tcPr>
            <w:tcW w:w="7288" w:type="dxa"/>
          </w:tcPr>
          <w:p w14:paraId="32D95A07" w14:textId="1F9BEF0F" w:rsidR="00D77399" w:rsidRPr="0091621E" w:rsidRDefault="00D77399" w:rsidP="005E7E75">
            <w:pPr>
              <w:jc w:val="center"/>
              <w:rPr>
                <w:lang w:val="ru-RU" w:eastAsia="ru-RU"/>
              </w:rPr>
            </w:pPr>
            <w:r w:rsidRPr="0091621E">
              <w:rPr>
                <w:lang w:val="ru-RU" w:eastAsia="ru-RU"/>
              </w:rPr>
              <w:t>Конкурс «Лучшее мероприятие 2020» Межрегиональный центр Педагогического института ФГБОУ ВО «Иркутский государственный университет»</w:t>
            </w:r>
          </w:p>
        </w:tc>
        <w:tc>
          <w:tcPr>
            <w:tcW w:w="2410" w:type="dxa"/>
          </w:tcPr>
          <w:p w14:paraId="575F9B4E" w14:textId="77777777" w:rsidR="00D77399" w:rsidRPr="00F50AE3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Елохова Елена Степановна</w:t>
            </w:r>
          </w:p>
        </w:tc>
        <w:tc>
          <w:tcPr>
            <w:tcW w:w="1418" w:type="dxa"/>
          </w:tcPr>
          <w:p w14:paraId="09D5D43C" w14:textId="77777777" w:rsidR="00D77399" w:rsidRPr="00F50AE3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дистант</w:t>
            </w:r>
          </w:p>
        </w:tc>
        <w:tc>
          <w:tcPr>
            <w:tcW w:w="1417" w:type="dxa"/>
          </w:tcPr>
          <w:p w14:paraId="6B3BAD8D" w14:textId="77777777" w:rsidR="00D77399" w:rsidRPr="007B6D58" w:rsidRDefault="00D77399" w:rsidP="00520792">
            <w:pPr>
              <w:jc w:val="center"/>
              <w:rPr>
                <w:lang w:eastAsia="ru-RU"/>
              </w:rPr>
            </w:pPr>
            <w:r w:rsidRPr="0091621E">
              <w:rPr>
                <w:lang w:val="ru-RU" w:eastAsia="ru-RU"/>
              </w:rPr>
              <w:t>Межрегиональный</w:t>
            </w:r>
          </w:p>
        </w:tc>
        <w:tc>
          <w:tcPr>
            <w:tcW w:w="2126" w:type="dxa"/>
          </w:tcPr>
          <w:p w14:paraId="6B7DFD6B" w14:textId="77777777" w:rsidR="00D77399" w:rsidRPr="00F50AE3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участник</w:t>
            </w:r>
          </w:p>
        </w:tc>
      </w:tr>
      <w:tr w:rsidR="00D77399" w:rsidRPr="00582E6D" w14:paraId="38603EB4" w14:textId="77777777" w:rsidTr="005E7E75">
        <w:tc>
          <w:tcPr>
            <w:tcW w:w="509" w:type="dxa"/>
          </w:tcPr>
          <w:p w14:paraId="70F71106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 w:rsidRPr="00582E6D">
              <w:rPr>
                <w:lang w:val="ru-RU" w:eastAsia="ru-RU"/>
              </w:rPr>
              <w:t>3</w:t>
            </w:r>
          </w:p>
        </w:tc>
        <w:tc>
          <w:tcPr>
            <w:tcW w:w="7288" w:type="dxa"/>
          </w:tcPr>
          <w:p w14:paraId="5155199A" w14:textId="77777777" w:rsidR="00D77399" w:rsidRPr="001021E0" w:rsidRDefault="00D77399" w:rsidP="005E7E75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X</w:t>
            </w:r>
            <w:r w:rsidRPr="0091621E">
              <w:rPr>
                <w:lang w:val="ru-RU" w:eastAsia="ru-RU"/>
              </w:rPr>
              <w:t xml:space="preserve">   Межрегиональный этап   </w:t>
            </w:r>
            <w:r>
              <w:rPr>
                <w:lang w:eastAsia="ru-RU"/>
              </w:rPr>
              <w:t>XVIII</w:t>
            </w:r>
            <w:r w:rsidRPr="0091621E">
              <w:rPr>
                <w:lang w:val="ru-RU" w:eastAsia="ru-RU"/>
              </w:rPr>
              <w:t xml:space="preserve"> Международной Ярмарки социально-педагогических инноваций</w:t>
            </w:r>
          </w:p>
        </w:tc>
        <w:tc>
          <w:tcPr>
            <w:tcW w:w="2410" w:type="dxa"/>
          </w:tcPr>
          <w:p w14:paraId="48C3FDB0" w14:textId="77777777" w:rsidR="00D77399" w:rsidRPr="00F50AE3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Ярославцева Елена Сергеевна</w:t>
            </w:r>
          </w:p>
        </w:tc>
        <w:tc>
          <w:tcPr>
            <w:tcW w:w="1418" w:type="dxa"/>
          </w:tcPr>
          <w:p w14:paraId="21E8337D" w14:textId="77777777" w:rsidR="00D77399" w:rsidRPr="0091621E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очно</w:t>
            </w:r>
          </w:p>
        </w:tc>
        <w:tc>
          <w:tcPr>
            <w:tcW w:w="1417" w:type="dxa"/>
          </w:tcPr>
          <w:p w14:paraId="640C0120" w14:textId="77777777" w:rsidR="00D77399" w:rsidRPr="00313CB2" w:rsidRDefault="00D77399" w:rsidP="00520792">
            <w:pPr>
              <w:jc w:val="center"/>
              <w:rPr>
                <w:lang w:eastAsia="ru-RU"/>
              </w:rPr>
            </w:pPr>
            <w:r>
              <w:rPr>
                <w:i/>
                <w:lang w:eastAsia="ru-RU"/>
              </w:rPr>
              <w:t>Межрегиональный</w:t>
            </w:r>
          </w:p>
        </w:tc>
        <w:tc>
          <w:tcPr>
            <w:tcW w:w="2126" w:type="dxa"/>
          </w:tcPr>
          <w:p w14:paraId="3B9403BD" w14:textId="77777777" w:rsidR="00D77399" w:rsidRPr="00F50AE3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лауреат</w:t>
            </w:r>
          </w:p>
        </w:tc>
      </w:tr>
      <w:tr w:rsidR="00D77399" w:rsidRPr="00582E6D" w14:paraId="190565B8" w14:textId="77777777" w:rsidTr="005E7E75">
        <w:tc>
          <w:tcPr>
            <w:tcW w:w="509" w:type="dxa"/>
          </w:tcPr>
          <w:p w14:paraId="5F525F72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 w:rsidRPr="00582E6D">
              <w:rPr>
                <w:lang w:val="ru-RU" w:eastAsia="ru-RU"/>
              </w:rPr>
              <w:t>4</w:t>
            </w:r>
          </w:p>
        </w:tc>
        <w:tc>
          <w:tcPr>
            <w:tcW w:w="7288" w:type="dxa"/>
          </w:tcPr>
          <w:p w14:paraId="7624935E" w14:textId="77777777" w:rsidR="00D77399" w:rsidRPr="001021E0" w:rsidRDefault="00D77399" w:rsidP="005E7E75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X</w:t>
            </w:r>
            <w:r w:rsidRPr="0091621E">
              <w:rPr>
                <w:lang w:val="ru-RU" w:eastAsia="ru-RU"/>
              </w:rPr>
              <w:t xml:space="preserve">   Межрегиональный этап   </w:t>
            </w:r>
            <w:r>
              <w:rPr>
                <w:lang w:eastAsia="ru-RU"/>
              </w:rPr>
              <w:t>XVIII</w:t>
            </w:r>
            <w:r w:rsidRPr="0091621E">
              <w:rPr>
                <w:lang w:val="ru-RU" w:eastAsia="ru-RU"/>
              </w:rPr>
              <w:t xml:space="preserve"> Международной Ярмарки социально-педагогических инноваций</w:t>
            </w:r>
          </w:p>
        </w:tc>
        <w:tc>
          <w:tcPr>
            <w:tcW w:w="2410" w:type="dxa"/>
          </w:tcPr>
          <w:p w14:paraId="7436801F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Ильинкова Гузэлия Ракитовна</w:t>
            </w:r>
          </w:p>
        </w:tc>
        <w:tc>
          <w:tcPr>
            <w:tcW w:w="1418" w:type="dxa"/>
          </w:tcPr>
          <w:p w14:paraId="69DE1294" w14:textId="77777777" w:rsidR="00D77399" w:rsidRPr="0091621E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очно</w:t>
            </w:r>
          </w:p>
        </w:tc>
        <w:tc>
          <w:tcPr>
            <w:tcW w:w="1417" w:type="dxa"/>
          </w:tcPr>
          <w:p w14:paraId="077BB892" w14:textId="77777777" w:rsidR="00D77399" w:rsidRPr="00313CB2" w:rsidRDefault="00D77399" w:rsidP="00520792">
            <w:pPr>
              <w:jc w:val="center"/>
              <w:rPr>
                <w:lang w:eastAsia="ru-RU"/>
              </w:rPr>
            </w:pPr>
            <w:r>
              <w:rPr>
                <w:i/>
                <w:lang w:eastAsia="ru-RU"/>
              </w:rPr>
              <w:t>Межрегиональный</w:t>
            </w:r>
          </w:p>
        </w:tc>
        <w:tc>
          <w:tcPr>
            <w:tcW w:w="2126" w:type="dxa"/>
          </w:tcPr>
          <w:p w14:paraId="306475BB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участник</w:t>
            </w:r>
          </w:p>
        </w:tc>
      </w:tr>
      <w:tr w:rsidR="00D77399" w:rsidRPr="00582E6D" w14:paraId="5B76C3F9" w14:textId="77777777" w:rsidTr="005E7E75">
        <w:tc>
          <w:tcPr>
            <w:tcW w:w="509" w:type="dxa"/>
          </w:tcPr>
          <w:p w14:paraId="7F1C1510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 w:rsidRPr="00582E6D">
              <w:rPr>
                <w:lang w:val="ru-RU" w:eastAsia="ru-RU"/>
              </w:rPr>
              <w:t>5</w:t>
            </w:r>
          </w:p>
        </w:tc>
        <w:tc>
          <w:tcPr>
            <w:tcW w:w="7288" w:type="dxa"/>
          </w:tcPr>
          <w:p w14:paraId="7361031E" w14:textId="3C2ED2AA" w:rsidR="00D77399" w:rsidRPr="0091621E" w:rsidRDefault="00D77399" w:rsidP="005E7E75">
            <w:pPr>
              <w:jc w:val="center"/>
              <w:rPr>
                <w:lang w:val="ru-RU" w:eastAsia="ru-RU"/>
              </w:rPr>
            </w:pPr>
            <w:r w:rsidRPr="0091621E">
              <w:rPr>
                <w:lang w:val="ru-RU" w:eastAsia="ru-RU"/>
              </w:rPr>
              <w:t>Конкурс методических разработок</w:t>
            </w:r>
          </w:p>
          <w:p w14:paraId="6BC17CEC" w14:textId="77777777" w:rsidR="00D77399" w:rsidRPr="001021E0" w:rsidRDefault="00D77399" w:rsidP="005E7E75">
            <w:pPr>
              <w:contextualSpacing/>
              <w:jc w:val="center"/>
              <w:rPr>
                <w:lang w:val="ru-RU"/>
              </w:rPr>
            </w:pPr>
            <w:r w:rsidRPr="0091621E">
              <w:rPr>
                <w:lang w:val="ru-RU" w:eastAsia="ru-RU"/>
              </w:rPr>
              <w:t>«Салют Олимпиада»</w:t>
            </w:r>
          </w:p>
        </w:tc>
        <w:tc>
          <w:tcPr>
            <w:tcW w:w="2410" w:type="dxa"/>
          </w:tcPr>
          <w:p w14:paraId="78E260A4" w14:textId="77777777" w:rsidR="00D77399" w:rsidRPr="00F50AE3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Ярославцева Елена Сергеевна</w:t>
            </w:r>
          </w:p>
        </w:tc>
        <w:tc>
          <w:tcPr>
            <w:tcW w:w="1418" w:type="dxa"/>
          </w:tcPr>
          <w:p w14:paraId="1FA27DF9" w14:textId="77777777" w:rsidR="00D77399" w:rsidRPr="0091621E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дистант</w:t>
            </w:r>
          </w:p>
        </w:tc>
        <w:tc>
          <w:tcPr>
            <w:tcW w:w="1417" w:type="dxa"/>
          </w:tcPr>
          <w:p w14:paraId="37C77FD1" w14:textId="77777777" w:rsidR="00D77399" w:rsidRPr="00112906" w:rsidRDefault="00D77399" w:rsidP="00520792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Всероссийский</w:t>
            </w:r>
          </w:p>
        </w:tc>
        <w:tc>
          <w:tcPr>
            <w:tcW w:w="2126" w:type="dxa"/>
          </w:tcPr>
          <w:p w14:paraId="7B7F3DE7" w14:textId="77777777" w:rsidR="00D77399" w:rsidRPr="00F50AE3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Победитель 2 место</w:t>
            </w:r>
          </w:p>
        </w:tc>
      </w:tr>
      <w:tr w:rsidR="00D77399" w:rsidRPr="00582E6D" w14:paraId="72592055" w14:textId="77777777" w:rsidTr="005E7E75">
        <w:tc>
          <w:tcPr>
            <w:tcW w:w="509" w:type="dxa"/>
          </w:tcPr>
          <w:p w14:paraId="76490770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 w:rsidRPr="00582E6D">
              <w:rPr>
                <w:lang w:val="ru-RU" w:eastAsia="ru-RU"/>
              </w:rPr>
              <w:t>6</w:t>
            </w:r>
          </w:p>
        </w:tc>
        <w:tc>
          <w:tcPr>
            <w:tcW w:w="7288" w:type="dxa"/>
          </w:tcPr>
          <w:p w14:paraId="6AAF47AD" w14:textId="77777777" w:rsidR="00D77399" w:rsidRPr="0091621E" w:rsidRDefault="00D77399" w:rsidP="005E7E75">
            <w:pPr>
              <w:jc w:val="center"/>
              <w:rPr>
                <w:lang w:val="ru-RU" w:eastAsia="ru-RU"/>
              </w:rPr>
            </w:pPr>
            <w:r w:rsidRPr="0091621E">
              <w:rPr>
                <w:lang w:val="ru-RU" w:eastAsia="ru-RU"/>
              </w:rPr>
              <w:t>Конкурс методических разработок</w:t>
            </w:r>
          </w:p>
          <w:p w14:paraId="615D9894" w14:textId="77777777" w:rsidR="00D77399" w:rsidRPr="001021E0" w:rsidRDefault="00D77399" w:rsidP="005E7E75">
            <w:pPr>
              <w:jc w:val="center"/>
              <w:rPr>
                <w:lang w:val="ru-RU" w:eastAsia="ru-RU"/>
              </w:rPr>
            </w:pPr>
            <w:r w:rsidRPr="0091621E">
              <w:rPr>
                <w:lang w:val="ru-RU" w:eastAsia="ru-RU"/>
              </w:rPr>
              <w:t>«Мы строим Братск»</w:t>
            </w:r>
          </w:p>
        </w:tc>
        <w:tc>
          <w:tcPr>
            <w:tcW w:w="2410" w:type="dxa"/>
          </w:tcPr>
          <w:p w14:paraId="5EB352B6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Ярославцева Елена Сергеевна</w:t>
            </w:r>
          </w:p>
        </w:tc>
        <w:tc>
          <w:tcPr>
            <w:tcW w:w="1418" w:type="dxa"/>
          </w:tcPr>
          <w:p w14:paraId="2078EE01" w14:textId="77777777" w:rsidR="00D77399" w:rsidRPr="0091621E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дистант</w:t>
            </w:r>
          </w:p>
        </w:tc>
        <w:tc>
          <w:tcPr>
            <w:tcW w:w="1417" w:type="dxa"/>
          </w:tcPr>
          <w:p w14:paraId="5A4F66B1" w14:textId="77777777" w:rsidR="00D77399" w:rsidRPr="00646EEB" w:rsidRDefault="00D77399" w:rsidP="00520792">
            <w:pPr>
              <w:jc w:val="center"/>
              <w:rPr>
                <w:lang w:eastAsia="ru-RU"/>
              </w:rPr>
            </w:pPr>
            <w:r>
              <w:rPr>
                <w:i/>
                <w:lang w:eastAsia="ru-RU"/>
              </w:rPr>
              <w:t>Всероссийский</w:t>
            </w:r>
          </w:p>
        </w:tc>
        <w:tc>
          <w:tcPr>
            <w:tcW w:w="2126" w:type="dxa"/>
          </w:tcPr>
          <w:p w14:paraId="33237556" w14:textId="77777777" w:rsidR="00D77399" w:rsidRPr="00F50AE3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Победитель 1 место</w:t>
            </w:r>
          </w:p>
        </w:tc>
      </w:tr>
      <w:tr w:rsidR="00D77399" w:rsidRPr="00582E6D" w14:paraId="0E01D891" w14:textId="77777777" w:rsidTr="005E7E75">
        <w:tc>
          <w:tcPr>
            <w:tcW w:w="509" w:type="dxa"/>
          </w:tcPr>
          <w:p w14:paraId="603A50A4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 w:rsidRPr="00582E6D">
              <w:rPr>
                <w:lang w:val="ru-RU" w:eastAsia="ru-RU"/>
              </w:rPr>
              <w:t>7</w:t>
            </w:r>
          </w:p>
        </w:tc>
        <w:tc>
          <w:tcPr>
            <w:tcW w:w="7288" w:type="dxa"/>
          </w:tcPr>
          <w:p w14:paraId="383495D8" w14:textId="77777777" w:rsidR="00D77399" w:rsidRDefault="00D77399" w:rsidP="005E7E75">
            <w:pPr>
              <w:jc w:val="center"/>
            </w:pPr>
            <w:r>
              <w:rPr>
                <w:lang w:eastAsia="ru-RU"/>
              </w:rPr>
              <w:t>Конкурс «Солнечные лучики»</w:t>
            </w:r>
          </w:p>
        </w:tc>
        <w:tc>
          <w:tcPr>
            <w:tcW w:w="2410" w:type="dxa"/>
          </w:tcPr>
          <w:p w14:paraId="54655962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Ивашкина Вера Анатольевна</w:t>
            </w:r>
          </w:p>
        </w:tc>
        <w:tc>
          <w:tcPr>
            <w:tcW w:w="1418" w:type="dxa"/>
          </w:tcPr>
          <w:p w14:paraId="4F22DD3E" w14:textId="77777777" w:rsidR="00D77399" w:rsidRPr="0091621E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дистант</w:t>
            </w:r>
          </w:p>
        </w:tc>
        <w:tc>
          <w:tcPr>
            <w:tcW w:w="1417" w:type="dxa"/>
          </w:tcPr>
          <w:p w14:paraId="078E68CC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i/>
                <w:lang w:eastAsia="ru-RU"/>
              </w:rPr>
              <w:t>Всероссийский</w:t>
            </w:r>
          </w:p>
        </w:tc>
        <w:tc>
          <w:tcPr>
            <w:tcW w:w="2126" w:type="dxa"/>
          </w:tcPr>
          <w:p w14:paraId="7D570258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Победитель 1 место</w:t>
            </w:r>
          </w:p>
        </w:tc>
      </w:tr>
      <w:tr w:rsidR="00D77399" w:rsidRPr="00582E6D" w14:paraId="5F39E8D3" w14:textId="77777777" w:rsidTr="005E7E75">
        <w:tc>
          <w:tcPr>
            <w:tcW w:w="509" w:type="dxa"/>
          </w:tcPr>
          <w:p w14:paraId="77DDEA0B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288" w:type="dxa"/>
          </w:tcPr>
          <w:p w14:paraId="1768B11E" w14:textId="6B5490C8" w:rsidR="00D77399" w:rsidRPr="0091621E" w:rsidRDefault="00D77399" w:rsidP="005E7E75">
            <w:pPr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 xml:space="preserve">Конкурс </w:t>
            </w:r>
            <w:r w:rsidRPr="0091621E">
              <w:rPr>
                <w:lang w:val="ru-RU" w:eastAsia="ru-RU"/>
              </w:rPr>
              <w:t>«Росточек: мир спасут дети»</w:t>
            </w:r>
          </w:p>
        </w:tc>
        <w:tc>
          <w:tcPr>
            <w:tcW w:w="2410" w:type="dxa"/>
          </w:tcPr>
          <w:p w14:paraId="265F8EF6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Елохова Елена Степановна</w:t>
            </w:r>
          </w:p>
        </w:tc>
        <w:tc>
          <w:tcPr>
            <w:tcW w:w="1418" w:type="dxa"/>
          </w:tcPr>
          <w:p w14:paraId="3AFC3CA6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очная</w:t>
            </w:r>
          </w:p>
        </w:tc>
        <w:tc>
          <w:tcPr>
            <w:tcW w:w="1417" w:type="dxa"/>
          </w:tcPr>
          <w:p w14:paraId="79AF7881" w14:textId="77777777" w:rsidR="00D77399" w:rsidRDefault="00D77399" w:rsidP="00520792">
            <w:pPr>
              <w:jc w:val="center"/>
              <w:rPr>
                <w:lang w:eastAsia="ru-RU"/>
              </w:rPr>
            </w:pPr>
            <w:r w:rsidRPr="0091621E">
              <w:rPr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5BAEE2A6" w14:textId="77777777" w:rsidR="00D77399" w:rsidRPr="0091621E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Золотая медаль</w:t>
            </w:r>
          </w:p>
        </w:tc>
      </w:tr>
      <w:tr w:rsidR="00D77399" w:rsidRPr="00582E6D" w14:paraId="6E8C6E37" w14:textId="77777777" w:rsidTr="005E7E75">
        <w:tc>
          <w:tcPr>
            <w:tcW w:w="509" w:type="dxa"/>
          </w:tcPr>
          <w:p w14:paraId="4BA5BD6B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7288" w:type="dxa"/>
          </w:tcPr>
          <w:p w14:paraId="306098C0" w14:textId="77777777" w:rsidR="00D77399" w:rsidRPr="0091621E" w:rsidRDefault="00D77399" w:rsidP="005E7E75">
            <w:pPr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К</w:t>
            </w:r>
            <w:r w:rsidRPr="0091621E">
              <w:rPr>
                <w:lang w:val="ru-RU" w:eastAsia="ru-RU"/>
              </w:rPr>
              <w:t>онкурс руководителей образовательных систем «Управленческий ресурс»</w:t>
            </w:r>
          </w:p>
        </w:tc>
        <w:tc>
          <w:tcPr>
            <w:tcW w:w="2410" w:type="dxa"/>
          </w:tcPr>
          <w:p w14:paraId="04D0C04A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Мыльникова Татьяна Владиславовна</w:t>
            </w:r>
          </w:p>
        </w:tc>
        <w:tc>
          <w:tcPr>
            <w:tcW w:w="1418" w:type="dxa"/>
          </w:tcPr>
          <w:p w14:paraId="576D95BF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очная</w:t>
            </w:r>
          </w:p>
        </w:tc>
        <w:tc>
          <w:tcPr>
            <w:tcW w:w="1417" w:type="dxa"/>
          </w:tcPr>
          <w:p w14:paraId="2216A970" w14:textId="77777777" w:rsidR="00D77399" w:rsidRDefault="00D77399" w:rsidP="00520792">
            <w:pPr>
              <w:jc w:val="center"/>
              <w:rPr>
                <w:lang w:eastAsia="ru-RU"/>
              </w:rPr>
            </w:pPr>
            <w:r w:rsidRPr="0091621E">
              <w:rPr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5A6EFA7D" w14:textId="77777777" w:rsidR="00D77399" w:rsidRPr="0091621E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Золотая медаль</w:t>
            </w:r>
          </w:p>
        </w:tc>
      </w:tr>
      <w:tr w:rsidR="00D77399" w:rsidRPr="00582E6D" w14:paraId="1AAFE44E" w14:textId="77777777" w:rsidTr="005E7E75">
        <w:tc>
          <w:tcPr>
            <w:tcW w:w="509" w:type="dxa"/>
          </w:tcPr>
          <w:p w14:paraId="1C6D27E6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7288" w:type="dxa"/>
          </w:tcPr>
          <w:p w14:paraId="22A05608" w14:textId="77777777" w:rsidR="00D77399" w:rsidRDefault="00D77399" w:rsidP="005E7E75">
            <w:pPr>
              <w:jc w:val="center"/>
            </w:pPr>
            <w:r>
              <w:rPr>
                <w:lang w:val="ru-RU" w:eastAsia="ru-RU"/>
              </w:rPr>
              <w:t xml:space="preserve">Конкурс </w:t>
            </w:r>
            <w:r>
              <w:rPr>
                <w:lang w:eastAsia="ru-RU"/>
              </w:rPr>
              <w:t>«Факел»</w:t>
            </w:r>
          </w:p>
        </w:tc>
        <w:tc>
          <w:tcPr>
            <w:tcW w:w="2410" w:type="dxa"/>
          </w:tcPr>
          <w:p w14:paraId="7C114293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Елохова Елена Степановна</w:t>
            </w:r>
          </w:p>
        </w:tc>
        <w:tc>
          <w:tcPr>
            <w:tcW w:w="1418" w:type="dxa"/>
          </w:tcPr>
          <w:p w14:paraId="3D340128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заочная</w:t>
            </w:r>
          </w:p>
        </w:tc>
        <w:tc>
          <w:tcPr>
            <w:tcW w:w="1417" w:type="dxa"/>
          </w:tcPr>
          <w:p w14:paraId="0F1D29D6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Международный</w:t>
            </w:r>
          </w:p>
        </w:tc>
        <w:tc>
          <w:tcPr>
            <w:tcW w:w="2126" w:type="dxa"/>
          </w:tcPr>
          <w:p w14:paraId="6CDAA319" w14:textId="77777777" w:rsidR="00D77399" w:rsidRPr="0091621E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Серебряная медаль</w:t>
            </w:r>
          </w:p>
        </w:tc>
      </w:tr>
      <w:tr w:rsidR="00D77399" w:rsidRPr="00582E6D" w14:paraId="4C8EDB35" w14:textId="77777777" w:rsidTr="005E7E75">
        <w:tc>
          <w:tcPr>
            <w:tcW w:w="509" w:type="dxa"/>
          </w:tcPr>
          <w:p w14:paraId="68D63F4D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7288" w:type="dxa"/>
          </w:tcPr>
          <w:p w14:paraId="7E476B4C" w14:textId="77777777" w:rsidR="00D77399" w:rsidRDefault="00D77399" w:rsidP="005E7E75">
            <w:pPr>
              <w:jc w:val="center"/>
            </w:pPr>
            <w:r>
              <w:rPr>
                <w:lang w:val="ru-RU" w:eastAsia="ru-RU"/>
              </w:rPr>
              <w:t xml:space="preserve">Конкурс </w:t>
            </w:r>
            <w:r>
              <w:rPr>
                <w:lang w:eastAsia="ru-RU"/>
              </w:rPr>
              <w:t>ИОП «Магистр»</w:t>
            </w:r>
          </w:p>
        </w:tc>
        <w:tc>
          <w:tcPr>
            <w:tcW w:w="2410" w:type="dxa"/>
          </w:tcPr>
          <w:p w14:paraId="14EC4C41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Елохова Елена Степановна</w:t>
            </w:r>
          </w:p>
        </w:tc>
        <w:tc>
          <w:tcPr>
            <w:tcW w:w="1418" w:type="dxa"/>
          </w:tcPr>
          <w:p w14:paraId="48362704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дистант</w:t>
            </w:r>
          </w:p>
        </w:tc>
        <w:tc>
          <w:tcPr>
            <w:tcW w:w="1417" w:type="dxa"/>
          </w:tcPr>
          <w:p w14:paraId="60839047" w14:textId="77777777" w:rsidR="00D77399" w:rsidRDefault="00D77399" w:rsidP="00520792">
            <w:pPr>
              <w:jc w:val="center"/>
              <w:rPr>
                <w:lang w:eastAsia="ru-RU"/>
              </w:rPr>
            </w:pPr>
            <w:r w:rsidRPr="00EC29DC">
              <w:rPr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3242ED1A" w14:textId="77777777" w:rsidR="00D77399" w:rsidRPr="00EC29D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Диплом 2 степени</w:t>
            </w:r>
          </w:p>
        </w:tc>
      </w:tr>
      <w:tr w:rsidR="00D77399" w:rsidRPr="00582E6D" w14:paraId="7E961A98" w14:textId="77777777" w:rsidTr="005E7E75">
        <w:tc>
          <w:tcPr>
            <w:tcW w:w="509" w:type="dxa"/>
          </w:tcPr>
          <w:p w14:paraId="1F7C5526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288" w:type="dxa"/>
          </w:tcPr>
          <w:p w14:paraId="7FDB64EC" w14:textId="77777777" w:rsidR="00D77399" w:rsidRPr="00EC29DC" w:rsidRDefault="00D77399" w:rsidP="005E7E75">
            <w:pPr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К</w:t>
            </w:r>
            <w:r w:rsidRPr="00EC29DC">
              <w:rPr>
                <w:lang w:val="ru-RU" w:eastAsia="ru-RU"/>
              </w:rPr>
              <w:t>онкурс конспектов «Мастерская педагога»</w:t>
            </w:r>
          </w:p>
        </w:tc>
        <w:tc>
          <w:tcPr>
            <w:tcW w:w="2410" w:type="dxa"/>
          </w:tcPr>
          <w:p w14:paraId="1EBBB4F0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Елохова Елена Степановна</w:t>
            </w:r>
          </w:p>
        </w:tc>
        <w:tc>
          <w:tcPr>
            <w:tcW w:w="1418" w:type="dxa"/>
          </w:tcPr>
          <w:p w14:paraId="221910C3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дистант</w:t>
            </w:r>
          </w:p>
        </w:tc>
        <w:tc>
          <w:tcPr>
            <w:tcW w:w="1417" w:type="dxa"/>
          </w:tcPr>
          <w:p w14:paraId="36A4DDCF" w14:textId="77777777" w:rsidR="00D77399" w:rsidRDefault="00D77399" w:rsidP="00520792">
            <w:pPr>
              <w:jc w:val="center"/>
              <w:rPr>
                <w:lang w:eastAsia="ru-RU"/>
              </w:rPr>
            </w:pPr>
            <w:r w:rsidRPr="00EC29DC">
              <w:rPr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6DDE2749" w14:textId="77777777" w:rsidR="00D77399" w:rsidRPr="00EC29D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Участник</w:t>
            </w:r>
          </w:p>
        </w:tc>
      </w:tr>
      <w:tr w:rsidR="00D77399" w:rsidRPr="00582E6D" w14:paraId="6EC9ABA4" w14:textId="77777777" w:rsidTr="005E7E75">
        <w:tc>
          <w:tcPr>
            <w:tcW w:w="509" w:type="dxa"/>
          </w:tcPr>
          <w:p w14:paraId="5F873BD1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288" w:type="dxa"/>
          </w:tcPr>
          <w:p w14:paraId="620EB1D7" w14:textId="77777777" w:rsidR="00D77399" w:rsidRPr="00EC29DC" w:rsidRDefault="00D77399" w:rsidP="005E7E75">
            <w:pPr>
              <w:jc w:val="center"/>
              <w:rPr>
                <w:lang w:val="ru-RU"/>
              </w:rPr>
            </w:pPr>
            <w:r w:rsidRPr="00EC29DC">
              <w:rPr>
                <w:lang w:val="ru-RU" w:eastAsia="ru-RU"/>
              </w:rPr>
              <w:t>Всероссийский конкурс конспектов «Мастерская педагога»</w:t>
            </w:r>
          </w:p>
        </w:tc>
        <w:tc>
          <w:tcPr>
            <w:tcW w:w="2410" w:type="dxa"/>
          </w:tcPr>
          <w:p w14:paraId="68C97B0A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Елохова Елена Степановна</w:t>
            </w:r>
          </w:p>
        </w:tc>
        <w:tc>
          <w:tcPr>
            <w:tcW w:w="1418" w:type="dxa"/>
          </w:tcPr>
          <w:p w14:paraId="14822B17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дистант</w:t>
            </w:r>
          </w:p>
        </w:tc>
        <w:tc>
          <w:tcPr>
            <w:tcW w:w="1417" w:type="dxa"/>
          </w:tcPr>
          <w:p w14:paraId="60BBDFE1" w14:textId="77777777" w:rsidR="00D77399" w:rsidRDefault="00D77399" w:rsidP="00520792">
            <w:pPr>
              <w:jc w:val="center"/>
              <w:rPr>
                <w:lang w:eastAsia="ru-RU"/>
              </w:rPr>
            </w:pPr>
            <w:r w:rsidRPr="00EC29DC">
              <w:rPr>
                <w:lang w:val="ru-RU" w:eastAsia="ru-RU"/>
              </w:rPr>
              <w:t>Всероссийский</w:t>
            </w:r>
          </w:p>
        </w:tc>
        <w:tc>
          <w:tcPr>
            <w:tcW w:w="2126" w:type="dxa"/>
          </w:tcPr>
          <w:p w14:paraId="2288A25E" w14:textId="77777777" w:rsidR="00D77399" w:rsidRPr="00EC29D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Участник</w:t>
            </w:r>
          </w:p>
        </w:tc>
      </w:tr>
      <w:tr w:rsidR="00D77399" w:rsidRPr="00582E6D" w14:paraId="41EC8336" w14:textId="77777777" w:rsidTr="005E7E75">
        <w:tc>
          <w:tcPr>
            <w:tcW w:w="509" w:type="dxa"/>
          </w:tcPr>
          <w:p w14:paraId="49CA94F5" w14:textId="77777777" w:rsidR="00D77399" w:rsidRPr="00582E6D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7288" w:type="dxa"/>
          </w:tcPr>
          <w:p w14:paraId="7BC167DF" w14:textId="77777777" w:rsidR="00D77399" w:rsidRPr="00EC29DC" w:rsidRDefault="00D77399" w:rsidP="005E7E75">
            <w:pPr>
              <w:jc w:val="center"/>
              <w:rPr>
                <w:lang w:val="ru-RU"/>
              </w:rPr>
            </w:pPr>
            <w:r w:rsidRPr="00EC29DC">
              <w:rPr>
                <w:lang w:val="ru-RU" w:eastAsia="ru-RU"/>
              </w:rPr>
              <w:t xml:space="preserve">Всероссийский конкурс «Методическая работа в дошкольной </w:t>
            </w:r>
            <w:r w:rsidRPr="00EC29DC">
              <w:rPr>
                <w:lang w:val="ru-RU" w:eastAsia="ru-RU"/>
              </w:rPr>
              <w:lastRenderedPageBreak/>
              <w:t>организации»</w:t>
            </w:r>
          </w:p>
        </w:tc>
        <w:tc>
          <w:tcPr>
            <w:tcW w:w="2410" w:type="dxa"/>
          </w:tcPr>
          <w:p w14:paraId="45BAD34B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lastRenderedPageBreak/>
              <w:t xml:space="preserve">Елохова Елена </w:t>
            </w:r>
            <w:r>
              <w:rPr>
                <w:lang w:eastAsia="ru-RU"/>
              </w:rPr>
              <w:lastRenderedPageBreak/>
              <w:t>Степановна</w:t>
            </w:r>
          </w:p>
        </w:tc>
        <w:tc>
          <w:tcPr>
            <w:tcW w:w="1418" w:type="dxa"/>
          </w:tcPr>
          <w:p w14:paraId="2B48B2B3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дистант</w:t>
            </w:r>
          </w:p>
        </w:tc>
        <w:tc>
          <w:tcPr>
            <w:tcW w:w="1417" w:type="dxa"/>
          </w:tcPr>
          <w:p w14:paraId="1EFC3753" w14:textId="77777777" w:rsidR="00D77399" w:rsidRDefault="00D77399" w:rsidP="00520792">
            <w:pPr>
              <w:jc w:val="center"/>
              <w:rPr>
                <w:lang w:eastAsia="ru-RU"/>
              </w:rPr>
            </w:pPr>
            <w:r w:rsidRPr="00EC29DC">
              <w:rPr>
                <w:lang w:val="ru-RU" w:eastAsia="ru-RU"/>
              </w:rPr>
              <w:t>Всероссийс</w:t>
            </w:r>
            <w:r w:rsidRPr="00EC29DC">
              <w:rPr>
                <w:lang w:val="ru-RU" w:eastAsia="ru-RU"/>
              </w:rPr>
              <w:lastRenderedPageBreak/>
              <w:t>кий</w:t>
            </w:r>
          </w:p>
        </w:tc>
        <w:tc>
          <w:tcPr>
            <w:tcW w:w="2126" w:type="dxa"/>
          </w:tcPr>
          <w:p w14:paraId="4CE32AC4" w14:textId="77777777" w:rsidR="00D77399" w:rsidRPr="00EC29D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Диплом 3 степени</w:t>
            </w:r>
          </w:p>
        </w:tc>
      </w:tr>
      <w:tr w:rsidR="00D77399" w:rsidRPr="00582E6D" w14:paraId="10F400DF" w14:textId="77777777" w:rsidTr="005E7E75">
        <w:tc>
          <w:tcPr>
            <w:tcW w:w="509" w:type="dxa"/>
          </w:tcPr>
          <w:p w14:paraId="29727893" w14:textId="77777777" w:rsidR="00D77399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7288" w:type="dxa"/>
            <w:shd w:val="clear" w:color="auto" w:fill="auto"/>
          </w:tcPr>
          <w:p w14:paraId="27885D98" w14:textId="77777777" w:rsidR="00D77399" w:rsidRPr="00111ED1" w:rsidRDefault="00D77399" w:rsidP="005E7E75">
            <w:pPr>
              <w:jc w:val="center"/>
              <w:rPr>
                <w:lang w:val="ru-RU" w:eastAsia="ru-RU"/>
              </w:rPr>
            </w:pPr>
            <w:r w:rsidRPr="00111ED1">
              <w:rPr>
                <w:lang w:val="ru-RU"/>
              </w:rPr>
              <w:t>«</w:t>
            </w:r>
            <w:r w:rsidRPr="00111ED1">
              <w:rPr>
                <w:lang w:val="ru-RU" w:eastAsia="ru-RU"/>
              </w:rPr>
              <w:t>ФГБОУ ВО «Иркутский государственный университет»</w:t>
            </w:r>
          </w:p>
          <w:p w14:paraId="357B60EB" w14:textId="77777777" w:rsidR="00D77399" w:rsidRPr="00EC29DC" w:rsidRDefault="00D77399" w:rsidP="005E7E75">
            <w:pPr>
              <w:jc w:val="center"/>
              <w:rPr>
                <w:lang w:val="ru-RU" w:eastAsia="ru-RU"/>
              </w:rPr>
            </w:pPr>
            <w:r w:rsidRPr="00111ED1">
              <w:rPr>
                <w:lang w:val="ru-RU"/>
              </w:rPr>
              <w:t>«Методические разработки для детей с ОВЗ»</w:t>
            </w:r>
          </w:p>
        </w:tc>
        <w:tc>
          <w:tcPr>
            <w:tcW w:w="2410" w:type="dxa"/>
            <w:shd w:val="clear" w:color="auto" w:fill="auto"/>
          </w:tcPr>
          <w:p w14:paraId="5941E2E6" w14:textId="77777777" w:rsidR="00D77399" w:rsidRDefault="00D77399" w:rsidP="00520792">
            <w:pPr>
              <w:jc w:val="center"/>
              <w:rPr>
                <w:lang w:eastAsia="ru-RU"/>
              </w:rPr>
            </w:pPr>
            <w:r w:rsidRPr="00111F22">
              <w:t>Лёзная Светлана Игоревна</w:t>
            </w:r>
          </w:p>
        </w:tc>
        <w:tc>
          <w:tcPr>
            <w:tcW w:w="1418" w:type="dxa"/>
            <w:shd w:val="clear" w:color="auto" w:fill="auto"/>
          </w:tcPr>
          <w:p w14:paraId="4FAA6EFD" w14:textId="77777777" w:rsidR="00D77399" w:rsidRPr="00111ED1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дистант</w:t>
            </w:r>
          </w:p>
        </w:tc>
        <w:tc>
          <w:tcPr>
            <w:tcW w:w="1417" w:type="dxa"/>
            <w:shd w:val="clear" w:color="auto" w:fill="auto"/>
          </w:tcPr>
          <w:p w14:paraId="5870CD28" w14:textId="77777777" w:rsidR="00D77399" w:rsidRDefault="00D77399" w:rsidP="00520792">
            <w:pPr>
              <w:jc w:val="both"/>
            </w:pPr>
            <w:r w:rsidRPr="00111F22">
              <w:t>Всероссийский</w:t>
            </w:r>
          </w:p>
          <w:p w14:paraId="7A7B4AEC" w14:textId="77777777" w:rsidR="00D77399" w:rsidRPr="00EC29DC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6F6464E" w14:textId="77777777" w:rsidR="00D77399" w:rsidRDefault="00D77399" w:rsidP="00520792">
            <w:pPr>
              <w:jc w:val="center"/>
              <w:rPr>
                <w:lang w:val="ru-RU" w:eastAsia="ru-RU"/>
              </w:rPr>
            </w:pPr>
            <w:r w:rsidRPr="00111F22">
              <w:t>Победитель 2 степени</w:t>
            </w:r>
          </w:p>
        </w:tc>
      </w:tr>
      <w:tr w:rsidR="00D77399" w:rsidRPr="00582E6D" w14:paraId="5F41F227" w14:textId="77777777" w:rsidTr="005E7E75">
        <w:tc>
          <w:tcPr>
            <w:tcW w:w="509" w:type="dxa"/>
          </w:tcPr>
          <w:p w14:paraId="7BD21904" w14:textId="77777777" w:rsidR="00D77399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7288" w:type="dxa"/>
            <w:shd w:val="clear" w:color="auto" w:fill="auto"/>
          </w:tcPr>
          <w:p w14:paraId="46169C86" w14:textId="77777777" w:rsidR="00D77399" w:rsidRPr="00111ED1" w:rsidRDefault="00D77399" w:rsidP="005E7E75">
            <w:pPr>
              <w:jc w:val="center"/>
              <w:rPr>
                <w:lang w:val="ru-RU" w:eastAsia="ru-RU"/>
              </w:rPr>
            </w:pPr>
            <w:r w:rsidRPr="00111ED1">
              <w:rPr>
                <w:lang w:val="ru-RU"/>
              </w:rPr>
              <w:t>«</w:t>
            </w:r>
            <w:r w:rsidRPr="00111ED1">
              <w:rPr>
                <w:lang w:val="ru-RU" w:eastAsia="ru-RU"/>
              </w:rPr>
              <w:t>ФГБОУ ВО «Иркутский государственный университет»</w:t>
            </w:r>
          </w:p>
          <w:p w14:paraId="6C7F9413" w14:textId="77777777" w:rsidR="00D77399" w:rsidRPr="00EC29DC" w:rsidRDefault="00D77399" w:rsidP="005E7E75">
            <w:pPr>
              <w:jc w:val="center"/>
              <w:rPr>
                <w:lang w:val="ru-RU" w:eastAsia="ru-RU"/>
              </w:rPr>
            </w:pPr>
            <w:r w:rsidRPr="00111ED1">
              <w:rPr>
                <w:lang w:val="ru-RU"/>
              </w:rPr>
              <w:t>«Методические разработки для детей с ОВЗ»</w:t>
            </w:r>
          </w:p>
        </w:tc>
        <w:tc>
          <w:tcPr>
            <w:tcW w:w="2410" w:type="dxa"/>
            <w:shd w:val="clear" w:color="auto" w:fill="auto"/>
          </w:tcPr>
          <w:p w14:paraId="75607D1B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t>Матвеева Елена Николаевна</w:t>
            </w:r>
          </w:p>
        </w:tc>
        <w:tc>
          <w:tcPr>
            <w:tcW w:w="1418" w:type="dxa"/>
            <w:shd w:val="clear" w:color="auto" w:fill="auto"/>
          </w:tcPr>
          <w:p w14:paraId="11AC7DB5" w14:textId="77777777" w:rsidR="00D77399" w:rsidRPr="00111ED1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дистант</w:t>
            </w:r>
          </w:p>
        </w:tc>
        <w:tc>
          <w:tcPr>
            <w:tcW w:w="1417" w:type="dxa"/>
            <w:shd w:val="clear" w:color="auto" w:fill="auto"/>
          </w:tcPr>
          <w:p w14:paraId="215F36D6" w14:textId="77777777" w:rsidR="00D77399" w:rsidRDefault="00D77399" w:rsidP="00520792">
            <w:pPr>
              <w:jc w:val="both"/>
            </w:pPr>
            <w:r w:rsidRPr="00111F22">
              <w:t>Всероссийский</w:t>
            </w:r>
          </w:p>
          <w:p w14:paraId="5CC77E6A" w14:textId="77777777" w:rsidR="00D77399" w:rsidRPr="00EC29DC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C499E11" w14:textId="77777777" w:rsidR="00D77399" w:rsidRDefault="00D77399" w:rsidP="00520792">
            <w:pPr>
              <w:jc w:val="center"/>
              <w:rPr>
                <w:lang w:val="ru-RU" w:eastAsia="ru-RU"/>
              </w:rPr>
            </w:pPr>
            <w:r w:rsidRPr="00111F22">
              <w:t>Победитель 2 степени</w:t>
            </w:r>
          </w:p>
        </w:tc>
      </w:tr>
      <w:tr w:rsidR="00D77399" w:rsidRPr="00582E6D" w14:paraId="464759FC" w14:textId="77777777" w:rsidTr="005E7E75">
        <w:tc>
          <w:tcPr>
            <w:tcW w:w="509" w:type="dxa"/>
          </w:tcPr>
          <w:p w14:paraId="7FF3A54B" w14:textId="77777777" w:rsidR="00D77399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</w:p>
        </w:tc>
        <w:tc>
          <w:tcPr>
            <w:tcW w:w="7288" w:type="dxa"/>
          </w:tcPr>
          <w:p w14:paraId="41193A5D" w14:textId="26433E5F" w:rsidR="00D77399" w:rsidRPr="00EC29DC" w:rsidRDefault="00D77399" w:rsidP="005E7E75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X</w:t>
            </w:r>
            <w:r w:rsidRPr="00111ED1">
              <w:rPr>
                <w:lang w:val="ru-RU" w:eastAsia="ru-RU"/>
              </w:rPr>
              <w:t xml:space="preserve">   Межрегиональный этап   </w:t>
            </w:r>
            <w:r>
              <w:rPr>
                <w:lang w:eastAsia="ru-RU"/>
              </w:rPr>
              <w:t>XVIII</w:t>
            </w:r>
            <w:r w:rsidRPr="00111ED1">
              <w:rPr>
                <w:lang w:val="ru-RU" w:eastAsia="ru-RU"/>
              </w:rPr>
              <w:t xml:space="preserve"> Международной Ярмарки социально-педагогических инноваций</w:t>
            </w:r>
          </w:p>
        </w:tc>
        <w:tc>
          <w:tcPr>
            <w:tcW w:w="2410" w:type="dxa"/>
          </w:tcPr>
          <w:p w14:paraId="7FE0CF08" w14:textId="77777777" w:rsidR="00D77399" w:rsidRDefault="00D77399" w:rsidP="00520792">
            <w:pPr>
              <w:jc w:val="center"/>
              <w:rPr>
                <w:lang w:eastAsia="ru-RU"/>
              </w:rPr>
            </w:pPr>
            <w:r w:rsidRPr="00111F22">
              <w:t>Лёзная Светлана Игоревна</w:t>
            </w:r>
          </w:p>
        </w:tc>
        <w:tc>
          <w:tcPr>
            <w:tcW w:w="1418" w:type="dxa"/>
          </w:tcPr>
          <w:p w14:paraId="6E737085" w14:textId="77777777" w:rsidR="00D77399" w:rsidRPr="00111ED1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очно</w:t>
            </w:r>
          </w:p>
        </w:tc>
        <w:tc>
          <w:tcPr>
            <w:tcW w:w="1417" w:type="dxa"/>
          </w:tcPr>
          <w:p w14:paraId="5DB0A004" w14:textId="77777777" w:rsidR="00D77399" w:rsidRPr="00EC29DC" w:rsidRDefault="00D77399" w:rsidP="00520792">
            <w:pPr>
              <w:jc w:val="center"/>
              <w:rPr>
                <w:lang w:val="ru-RU" w:eastAsia="ru-RU"/>
              </w:rPr>
            </w:pPr>
            <w:r>
              <w:t>Межрегиональный</w:t>
            </w:r>
          </w:p>
        </w:tc>
        <w:tc>
          <w:tcPr>
            <w:tcW w:w="2126" w:type="dxa"/>
          </w:tcPr>
          <w:p w14:paraId="5BF7A37A" w14:textId="77777777" w:rsidR="00D77399" w:rsidRDefault="00D77399" w:rsidP="00520792">
            <w:pPr>
              <w:jc w:val="center"/>
              <w:rPr>
                <w:lang w:val="ru-RU" w:eastAsia="ru-RU"/>
              </w:rPr>
            </w:pPr>
            <w:r>
              <w:t>Лауреат</w:t>
            </w:r>
          </w:p>
        </w:tc>
      </w:tr>
      <w:tr w:rsidR="00D77399" w:rsidRPr="00582E6D" w14:paraId="03A1C239" w14:textId="77777777" w:rsidTr="005E7E75">
        <w:tc>
          <w:tcPr>
            <w:tcW w:w="509" w:type="dxa"/>
          </w:tcPr>
          <w:p w14:paraId="3A53EA25" w14:textId="77777777" w:rsidR="00D77399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7288" w:type="dxa"/>
            <w:shd w:val="clear" w:color="auto" w:fill="auto"/>
          </w:tcPr>
          <w:p w14:paraId="404A5FDD" w14:textId="77777777" w:rsidR="00D77399" w:rsidRPr="00EC29DC" w:rsidRDefault="00D77399" w:rsidP="005E7E75">
            <w:pPr>
              <w:jc w:val="center"/>
              <w:rPr>
                <w:lang w:val="ru-RU" w:eastAsia="ru-RU"/>
              </w:rPr>
            </w:pPr>
            <w:r w:rsidRPr="00111ED1">
              <w:rPr>
                <w:bCs/>
                <w:lang w:val="ru-RU"/>
              </w:rPr>
              <w:t>«Лучшее дидактическое пособие» в рамках школы современного педагога, направление «Психология»</w:t>
            </w:r>
          </w:p>
        </w:tc>
        <w:tc>
          <w:tcPr>
            <w:tcW w:w="2410" w:type="dxa"/>
            <w:shd w:val="clear" w:color="auto" w:fill="auto"/>
          </w:tcPr>
          <w:p w14:paraId="004C73A3" w14:textId="77777777" w:rsidR="00D77399" w:rsidRDefault="00D77399" w:rsidP="00520792">
            <w:pPr>
              <w:jc w:val="center"/>
              <w:rPr>
                <w:lang w:eastAsia="ru-RU"/>
              </w:rPr>
            </w:pPr>
            <w:r w:rsidRPr="00111F22">
              <w:t>Шушпанова Виктория Сергеевна</w:t>
            </w:r>
          </w:p>
        </w:tc>
        <w:tc>
          <w:tcPr>
            <w:tcW w:w="1418" w:type="dxa"/>
            <w:shd w:val="clear" w:color="auto" w:fill="auto"/>
          </w:tcPr>
          <w:p w14:paraId="0FFCD93C" w14:textId="77777777" w:rsidR="00D77399" w:rsidRPr="00111ED1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очно</w:t>
            </w:r>
          </w:p>
        </w:tc>
        <w:tc>
          <w:tcPr>
            <w:tcW w:w="1417" w:type="dxa"/>
            <w:shd w:val="clear" w:color="auto" w:fill="auto"/>
          </w:tcPr>
          <w:p w14:paraId="72267BEE" w14:textId="77777777" w:rsidR="00D77399" w:rsidRPr="00EC29D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М</w:t>
            </w:r>
            <w:r>
              <w:t>униципальный</w:t>
            </w:r>
          </w:p>
        </w:tc>
        <w:tc>
          <w:tcPr>
            <w:tcW w:w="2126" w:type="dxa"/>
            <w:shd w:val="clear" w:color="auto" w:fill="auto"/>
          </w:tcPr>
          <w:p w14:paraId="496D5D51" w14:textId="77777777" w:rsidR="00D77399" w:rsidRDefault="00D77399" w:rsidP="00520792">
            <w:pPr>
              <w:jc w:val="center"/>
              <w:rPr>
                <w:lang w:val="ru-RU" w:eastAsia="ru-RU"/>
              </w:rPr>
            </w:pPr>
            <w:r>
              <w:t>Участник</w:t>
            </w:r>
          </w:p>
        </w:tc>
      </w:tr>
    </w:tbl>
    <w:p w14:paraId="6FA4B75B" w14:textId="77777777" w:rsidR="00D77399" w:rsidRDefault="00D77399" w:rsidP="00D77399">
      <w:pPr>
        <w:contextualSpacing/>
        <w:jc w:val="center"/>
        <w:rPr>
          <w:rFonts w:eastAsia="Calibri"/>
          <w:b/>
          <w:lang w:val="ru-RU"/>
        </w:rPr>
      </w:pPr>
    </w:p>
    <w:p w14:paraId="1D1B162C" w14:textId="77777777" w:rsidR="00D77399" w:rsidRDefault="00D77399" w:rsidP="00D77399">
      <w:pPr>
        <w:contextualSpacing/>
        <w:jc w:val="center"/>
        <w:rPr>
          <w:rFonts w:eastAsia="Calibri"/>
          <w:b/>
          <w:lang w:val="ru-RU"/>
        </w:rPr>
      </w:pPr>
      <w:r w:rsidRPr="00A67969">
        <w:rPr>
          <w:rFonts w:eastAsia="Calibri"/>
          <w:b/>
          <w:lang w:val="ru-RU"/>
        </w:rPr>
        <w:t>Представление опыта педагогами и руководителями ОО в рамках организационно-методических мероприятий</w:t>
      </w:r>
    </w:p>
    <w:p w14:paraId="332E500E" w14:textId="77777777" w:rsidR="00D77399" w:rsidRDefault="00D77399" w:rsidP="00D77399">
      <w:pPr>
        <w:contextualSpacing/>
        <w:jc w:val="center"/>
        <w:rPr>
          <w:rFonts w:eastAsia="Calibri"/>
          <w:b/>
          <w:lang w:val="ru-RU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844"/>
        <w:gridCol w:w="2126"/>
        <w:gridCol w:w="3543"/>
        <w:gridCol w:w="4111"/>
      </w:tblGrid>
      <w:tr w:rsidR="00D77399" w:rsidRPr="001021E0" w14:paraId="601785D8" w14:textId="77777777" w:rsidTr="005E7E75">
        <w:trPr>
          <w:trHeight w:val="134"/>
        </w:trPr>
        <w:tc>
          <w:tcPr>
            <w:tcW w:w="509" w:type="dxa"/>
          </w:tcPr>
          <w:p w14:paraId="12C1FA29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</w:p>
          <w:p w14:paraId="36A6BEE7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 xml:space="preserve">№ </w:t>
            </w:r>
          </w:p>
        </w:tc>
        <w:tc>
          <w:tcPr>
            <w:tcW w:w="4844" w:type="dxa"/>
          </w:tcPr>
          <w:p w14:paraId="35F66CC0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 xml:space="preserve">Форма мероприятия,  название </w:t>
            </w:r>
          </w:p>
        </w:tc>
        <w:tc>
          <w:tcPr>
            <w:tcW w:w="2126" w:type="dxa"/>
          </w:tcPr>
          <w:p w14:paraId="49B6CA81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 xml:space="preserve">Уровень мероприятия </w:t>
            </w:r>
          </w:p>
        </w:tc>
        <w:tc>
          <w:tcPr>
            <w:tcW w:w="3543" w:type="dxa"/>
          </w:tcPr>
          <w:p w14:paraId="04839F04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>ФИО</w:t>
            </w:r>
          </w:p>
          <w:p w14:paraId="4878225C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>участника, должность</w:t>
            </w:r>
          </w:p>
        </w:tc>
        <w:tc>
          <w:tcPr>
            <w:tcW w:w="4111" w:type="dxa"/>
          </w:tcPr>
          <w:p w14:paraId="43CB0F52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>Тема представленного опыта</w:t>
            </w:r>
          </w:p>
        </w:tc>
      </w:tr>
      <w:tr w:rsidR="00D77399" w:rsidRPr="001021E0" w14:paraId="67BFE35C" w14:textId="77777777" w:rsidTr="005E7E75">
        <w:trPr>
          <w:trHeight w:val="399"/>
        </w:trPr>
        <w:tc>
          <w:tcPr>
            <w:tcW w:w="509" w:type="dxa"/>
          </w:tcPr>
          <w:p w14:paraId="01768D22" w14:textId="77777777" w:rsidR="00D77399" w:rsidRPr="006C502D" w:rsidRDefault="00D77399" w:rsidP="00520792">
            <w:pPr>
              <w:jc w:val="center"/>
              <w:rPr>
                <w:lang w:val="ru-RU" w:eastAsia="ru-RU"/>
              </w:rPr>
            </w:pPr>
            <w:r w:rsidRPr="006C502D">
              <w:rPr>
                <w:lang w:val="ru-RU" w:eastAsia="ru-RU"/>
              </w:rPr>
              <w:t>1</w:t>
            </w:r>
          </w:p>
        </w:tc>
        <w:tc>
          <w:tcPr>
            <w:tcW w:w="4844" w:type="dxa"/>
          </w:tcPr>
          <w:p w14:paraId="3C1106C7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 xml:space="preserve">Онлайн конференция </w:t>
            </w:r>
          </w:p>
        </w:tc>
        <w:tc>
          <w:tcPr>
            <w:tcW w:w="2126" w:type="dxa"/>
          </w:tcPr>
          <w:p w14:paraId="743DC753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F02ADE">
              <w:rPr>
                <w:bCs/>
                <w:lang w:eastAsia="ru-RU"/>
              </w:rPr>
              <w:t>муниципальный</w:t>
            </w:r>
          </w:p>
        </w:tc>
        <w:tc>
          <w:tcPr>
            <w:tcW w:w="3543" w:type="dxa"/>
          </w:tcPr>
          <w:p w14:paraId="0114A7F4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 xml:space="preserve">Ивашкина Вера Анатольевна. </w:t>
            </w:r>
          </w:p>
          <w:p w14:paraId="107BE53B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304AC">
              <w:rPr>
                <w:lang w:val="ru-RU" w:eastAsia="ru-RU"/>
              </w:rPr>
              <w:t>Музыкальный руководитель</w:t>
            </w:r>
          </w:p>
        </w:tc>
        <w:tc>
          <w:tcPr>
            <w:tcW w:w="4111" w:type="dxa"/>
          </w:tcPr>
          <w:p w14:paraId="7C15B4A4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D512B1">
              <w:rPr>
                <w:iCs/>
                <w:lang w:eastAsia="ru-RU"/>
              </w:rPr>
              <w:t>«Планшет военного корреспондента»</w:t>
            </w:r>
          </w:p>
        </w:tc>
      </w:tr>
      <w:tr w:rsidR="00D77399" w:rsidRPr="005E7E75" w14:paraId="1895C780" w14:textId="77777777" w:rsidTr="005E7E75">
        <w:tc>
          <w:tcPr>
            <w:tcW w:w="509" w:type="dxa"/>
          </w:tcPr>
          <w:p w14:paraId="478238AF" w14:textId="77777777" w:rsidR="00D77399" w:rsidRPr="006C502D" w:rsidRDefault="00D77399" w:rsidP="00520792">
            <w:pPr>
              <w:jc w:val="center"/>
              <w:rPr>
                <w:lang w:val="ru-RU" w:eastAsia="ru-RU"/>
              </w:rPr>
            </w:pPr>
            <w:r w:rsidRPr="006C502D">
              <w:rPr>
                <w:lang w:val="ru-RU" w:eastAsia="ru-RU"/>
              </w:rPr>
              <w:t>2</w:t>
            </w:r>
          </w:p>
        </w:tc>
        <w:tc>
          <w:tcPr>
            <w:tcW w:w="4844" w:type="dxa"/>
          </w:tcPr>
          <w:p w14:paraId="69C55981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Онлайн конференция</w:t>
            </w:r>
          </w:p>
        </w:tc>
        <w:tc>
          <w:tcPr>
            <w:tcW w:w="2126" w:type="dxa"/>
          </w:tcPr>
          <w:p w14:paraId="53079216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F02ADE">
              <w:rPr>
                <w:bCs/>
                <w:lang w:eastAsia="ru-RU"/>
              </w:rPr>
              <w:t>муниципальный</w:t>
            </w:r>
          </w:p>
        </w:tc>
        <w:tc>
          <w:tcPr>
            <w:tcW w:w="3543" w:type="dxa"/>
          </w:tcPr>
          <w:p w14:paraId="647C493B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Ярославцева Елена Сергеевна</w:t>
            </w:r>
          </w:p>
          <w:p w14:paraId="0F124436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Инструктор по ФК бассейна</w:t>
            </w:r>
          </w:p>
        </w:tc>
        <w:tc>
          <w:tcPr>
            <w:tcW w:w="4111" w:type="dxa"/>
          </w:tcPr>
          <w:p w14:paraId="4ACF950C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iCs/>
                <w:lang w:val="ru-RU" w:eastAsia="ru-RU"/>
              </w:rPr>
              <w:t>Программа «Одарённые дети, ступень к победе»</w:t>
            </w:r>
          </w:p>
        </w:tc>
      </w:tr>
      <w:tr w:rsidR="00D77399" w:rsidRPr="005E7E75" w14:paraId="75B75F2B" w14:textId="77777777" w:rsidTr="005E7E75">
        <w:tc>
          <w:tcPr>
            <w:tcW w:w="509" w:type="dxa"/>
          </w:tcPr>
          <w:p w14:paraId="451340AF" w14:textId="77777777" w:rsidR="00D77399" w:rsidRPr="006C502D" w:rsidRDefault="00D77399" w:rsidP="00520792">
            <w:pPr>
              <w:jc w:val="center"/>
              <w:rPr>
                <w:lang w:val="ru-RU" w:eastAsia="ru-RU"/>
              </w:rPr>
            </w:pPr>
            <w:r w:rsidRPr="006C502D">
              <w:rPr>
                <w:lang w:val="ru-RU" w:eastAsia="ru-RU"/>
              </w:rPr>
              <w:t>3</w:t>
            </w:r>
          </w:p>
        </w:tc>
        <w:tc>
          <w:tcPr>
            <w:tcW w:w="4844" w:type="dxa"/>
          </w:tcPr>
          <w:p w14:paraId="0EA5427C" w14:textId="77777777" w:rsidR="00D77399" w:rsidRPr="001021E0" w:rsidRDefault="00D77399" w:rsidP="00520792">
            <w:pPr>
              <w:jc w:val="center"/>
              <w:rPr>
                <w:color w:val="FF0000"/>
                <w:lang w:val="ru-RU" w:eastAsia="ru-RU"/>
              </w:rPr>
            </w:pPr>
            <w:r>
              <w:rPr>
                <w:lang w:eastAsia="ru-RU"/>
              </w:rPr>
              <w:t>Презентация, онлайн</w:t>
            </w:r>
          </w:p>
        </w:tc>
        <w:tc>
          <w:tcPr>
            <w:tcW w:w="2126" w:type="dxa"/>
          </w:tcPr>
          <w:p w14:paraId="74F43868" w14:textId="77777777" w:rsidR="00D77399" w:rsidRPr="001021E0" w:rsidRDefault="00D77399" w:rsidP="00520792">
            <w:pPr>
              <w:jc w:val="center"/>
              <w:rPr>
                <w:color w:val="FF0000"/>
                <w:lang w:val="ru-RU" w:eastAsia="ru-RU"/>
              </w:rPr>
            </w:pPr>
            <w:r w:rsidRPr="00F02ADE">
              <w:rPr>
                <w:bCs/>
                <w:lang w:eastAsia="ru-RU"/>
              </w:rPr>
              <w:t>муниципальный</w:t>
            </w:r>
          </w:p>
        </w:tc>
        <w:tc>
          <w:tcPr>
            <w:tcW w:w="3543" w:type="dxa"/>
          </w:tcPr>
          <w:p w14:paraId="5824D1CF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Листратова Мальвина Эдуардовна</w:t>
            </w:r>
          </w:p>
          <w:p w14:paraId="1791DEEC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воспитатель</w:t>
            </w:r>
          </w:p>
        </w:tc>
        <w:tc>
          <w:tcPr>
            <w:tcW w:w="4111" w:type="dxa"/>
          </w:tcPr>
          <w:p w14:paraId="5221CCB7" w14:textId="77777777" w:rsidR="00D77399" w:rsidRPr="001021E0" w:rsidRDefault="00D77399" w:rsidP="00520792">
            <w:pPr>
              <w:jc w:val="center"/>
              <w:rPr>
                <w:color w:val="FF0000"/>
                <w:lang w:val="ru-RU" w:eastAsia="ru-RU"/>
              </w:rPr>
            </w:pPr>
            <w:r w:rsidRPr="006304AC">
              <w:rPr>
                <w:iCs/>
                <w:lang w:val="ru-RU" w:eastAsia="ru-RU"/>
              </w:rPr>
              <w:t>Кейс «Логическое развитие старших дошкольников»</w:t>
            </w:r>
          </w:p>
        </w:tc>
      </w:tr>
      <w:tr w:rsidR="00D77399" w:rsidRPr="005E7E75" w14:paraId="65D0BBC4" w14:textId="77777777" w:rsidTr="005E7E75">
        <w:tc>
          <w:tcPr>
            <w:tcW w:w="509" w:type="dxa"/>
          </w:tcPr>
          <w:p w14:paraId="16CAFAE5" w14:textId="77777777" w:rsidR="00D77399" w:rsidRPr="006C502D" w:rsidRDefault="00D77399" w:rsidP="00520792">
            <w:pPr>
              <w:jc w:val="center"/>
              <w:rPr>
                <w:lang w:val="ru-RU" w:eastAsia="ru-RU"/>
              </w:rPr>
            </w:pPr>
            <w:r w:rsidRPr="006C502D">
              <w:rPr>
                <w:lang w:val="ru-RU" w:eastAsia="ru-RU"/>
              </w:rPr>
              <w:t>4</w:t>
            </w:r>
          </w:p>
        </w:tc>
        <w:tc>
          <w:tcPr>
            <w:tcW w:w="4844" w:type="dxa"/>
          </w:tcPr>
          <w:p w14:paraId="0407E9DA" w14:textId="77777777" w:rsidR="00D77399" w:rsidRPr="001021E0" w:rsidRDefault="00D77399" w:rsidP="00520792">
            <w:pPr>
              <w:jc w:val="center"/>
              <w:rPr>
                <w:color w:val="FF0000"/>
                <w:lang w:val="ru-RU" w:eastAsia="ru-RU"/>
              </w:rPr>
            </w:pPr>
            <w:r>
              <w:rPr>
                <w:lang w:eastAsia="ru-RU"/>
              </w:rPr>
              <w:t>Семинар</w:t>
            </w:r>
          </w:p>
        </w:tc>
        <w:tc>
          <w:tcPr>
            <w:tcW w:w="2126" w:type="dxa"/>
          </w:tcPr>
          <w:p w14:paraId="3EA30EB0" w14:textId="77777777" w:rsidR="00D77399" w:rsidRPr="001021E0" w:rsidRDefault="00D77399" w:rsidP="00520792">
            <w:pPr>
              <w:jc w:val="center"/>
              <w:rPr>
                <w:color w:val="FF0000"/>
                <w:lang w:val="ru-RU" w:eastAsia="ru-RU"/>
              </w:rPr>
            </w:pPr>
            <w:r w:rsidRPr="00F02ADE">
              <w:rPr>
                <w:bCs/>
                <w:lang w:eastAsia="ru-RU"/>
              </w:rPr>
              <w:t>муниципальный</w:t>
            </w:r>
          </w:p>
        </w:tc>
        <w:tc>
          <w:tcPr>
            <w:tcW w:w="3543" w:type="dxa"/>
          </w:tcPr>
          <w:p w14:paraId="10773C26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Шушпанова Виктория Сергеевна</w:t>
            </w:r>
          </w:p>
        </w:tc>
        <w:tc>
          <w:tcPr>
            <w:tcW w:w="4111" w:type="dxa"/>
          </w:tcPr>
          <w:p w14:paraId="494B38D9" w14:textId="77777777" w:rsidR="00D77399" w:rsidRPr="001021E0" w:rsidRDefault="00D77399" w:rsidP="00520792">
            <w:pPr>
              <w:jc w:val="center"/>
              <w:rPr>
                <w:color w:val="FF0000"/>
                <w:lang w:val="ru-RU" w:eastAsia="ru-RU"/>
              </w:rPr>
            </w:pPr>
            <w:r w:rsidRPr="006304AC">
              <w:rPr>
                <w:iCs/>
                <w:lang w:val="ru-RU" w:eastAsia="ru-RU"/>
              </w:rPr>
              <w:t>«Метод маскотерапии как средство гармонизации психоэмоционального состояния детей дошкольного возраста с особыми образовательными потребностями»</w:t>
            </w:r>
          </w:p>
        </w:tc>
      </w:tr>
      <w:tr w:rsidR="00D77399" w:rsidRPr="005E7E75" w14:paraId="6E982C5C" w14:textId="77777777" w:rsidTr="005E7E75">
        <w:tc>
          <w:tcPr>
            <w:tcW w:w="509" w:type="dxa"/>
          </w:tcPr>
          <w:p w14:paraId="13C02D5D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4844" w:type="dxa"/>
          </w:tcPr>
          <w:p w14:paraId="4E99167C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XVII</w:t>
            </w:r>
            <w:r w:rsidRPr="006304AC">
              <w:rPr>
                <w:lang w:val="ru-RU" w:eastAsia="ru-RU"/>
              </w:rPr>
              <w:t xml:space="preserve"> Всероссийская научно-практическая конференция «Образование в современном мире: вопросы теории и практики, доклад.</w:t>
            </w:r>
          </w:p>
        </w:tc>
        <w:tc>
          <w:tcPr>
            <w:tcW w:w="2126" w:type="dxa"/>
          </w:tcPr>
          <w:p w14:paraId="62007ABF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  <w:tc>
          <w:tcPr>
            <w:tcW w:w="3543" w:type="dxa"/>
          </w:tcPr>
          <w:p w14:paraId="4771DA36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Ярославцева Елена Сергеевна</w:t>
            </w:r>
          </w:p>
          <w:p w14:paraId="75CD27E0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Инструктор по ФК бассейна</w:t>
            </w:r>
          </w:p>
        </w:tc>
        <w:tc>
          <w:tcPr>
            <w:tcW w:w="4111" w:type="dxa"/>
          </w:tcPr>
          <w:p w14:paraId="5A7FA98B" w14:textId="77777777" w:rsidR="00D77399" w:rsidRPr="001021E0" w:rsidRDefault="00D77399" w:rsidP="00520792">
            <w:pPr>
              <w:jc w:val="center"/>
              <w:rPr>
                <w:i/>
                <w:color w:val="FF0000"/>
                <w:lang w:val="ru-RU" w:eastAsia="ru-RU"/>
              </w:rPr>
            </w:pPr>
            <w:r w:rsidRPr="006304AC">
              <w:rPr>
                <w:iCs/>
                <w:lang w:val="ru-RU" w:eastAsia="ru-RU"/>
              </w:rPr>
              <w:t>«Развитие физических качеств дошкольников посредством синхронного плавания»</w:t>
            </w:r>
          </w:p>
        </w:tc>
      </w:tr>
      <w:tr w:rsidR="00D77399" w:rsidRPr="005E7E75" w14:paraId="406D8A2F" w14:textId="77777777" w:rsidTr="005E7E75">
        <w:tc>
          <w:tcPr>
            <w:tcW w:w="509" w:type="dxa"/>
          </w:tcPr>
          <w:p w14:paraId="5EEAB0B8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4844" w:type="dxa"/>
          </w:tcPr>
          <w:p w14:paraId="6C8A60E0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XVII</w:t>
            </w:r>
            <w:r w:rsidRPr="006304AC">
              <w:rPr>
                <w:lang w:val="ru-RU" w:eastAsia="ru-RU"/>
              </w:rPr>
              <w:t xml:space="preserve"> Всероссийская научно-практическая конференция «Образование в современном мире: вопросы теории и практики, доклад.</w:t>
            </w:r>
          </w:p>
        </w:tc>
        <w:tc>
          <w:tcPr>
            <w:tcW w:w="2126" w:type="dxa"/>
          </w:tcPr>
          <w:p w14:paraId="13B37002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всероссийский</w:t>
            </w:r>
          </w:p>
        </w:tc>
        <w:tc>
          <w:tcPr>
            <w:tcW w:w="3543" w:type="dxa"/>
          </w:tcPr>
          <w:p w14:paraId="65DCAF4D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Хромовских Надежда Ивановна</w:t>
            </w:r>
          </w:p>
          <w:p w14:paraId="5E3E0E1D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заведующий</w:t>
            </w:r>
          </w:p>
        </w:tc>
        <w:tc>
          <w:tcPr>
            <w:tcW w:w="4111" w:type="dxa"/>
          </w:tcPr>
          <w:p w14:paraId="0DB05304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304AC">
              <w:rPr>
                <w:iCs/>
                <w:lang w:val="ru-RU" w:eastAsia="ru-RU"/>
              </w:rPr>
              <w:t>«Проектирование образовательной среды с позиции индивидуализации как условие успешной реализации ФГОС ДО»</w:t>
            </w:r>
          </w:p>
        </w:tc>
      </w:tr>
      <w:tr w:rsidR="00D77399" w:rsidRPr="005E7E75" w14:paraId="13E0C018" w14:textId="77777777" w:rsidTr="005E7E75">
        <w:tc>
          <w:tcPr>
            <w:tcW w:w="509" w:type="dxa"/>
          </w:tcPr>
          <w:p w14:paraId="455AFCB9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7</w:t>
            </w:r>
          </w:p>
        </w:tc>
        <w:tc>
          <w:tcPr>
            <w:tcW w:w="4844" w:type="dxa"/>
          </w:tcPr>
          <w:p w14:paraId="4E9E2244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XII</w:t>
            </w:r>
            <w:r w:rsidRPr="006304AC">
              <w:rPr>
                <w:lang w:val="ru-RU" w:eastAsia="ru-RU"/>
              </w:rPr>
              <w:t xml:space="preserve"> региональная научно-практическая конференция «Педагогическая деятельность в теории и практике», доклад</w:t>
            </w:r>
          </w:p>
        </w:tc>
        <w:tc>
          <w:tcPr>
            <w:tcW w:w="2126" w:type="dxa"/>
          </w:tcPr>
          <w:p w14:paraId="23957B79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региональная</w:t>
            </w:r>
          </w:p>
        </w:tc>
        <w:tc>
          <w:tcPr>
            <w:tcW w:w="3543" w:type="dxa"/>
          </w:tcPr>
          <w:p w14:paraId="38AE9298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Матвеева Елена Николаевна</w:t>
            </w:r>
          </w:p>
          <w:p w14:paraId="1C3AAF8E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Учитель-логопед</w:t>
            </w:r>
          </w:p>
        </w:tc>
        <w:tc>
          <w:tcPr>
            <w:tcW w:w="4111" w:type="dxa"/>
          </w:tcPr>
          <w:p w14:paraId="126DA85D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iCs/>
                <w:lang w:val="ru-RU" w:eastAsia="ru-RU"/>
              </w:rPr>
              <w:t>«Использование лого ритмических минуток в работе с детьми с тяжёлыми нарушениями речи»</w:t>
            </w:r>
          </w:p>
        </w:tc>
      </w:tr>
      <w:tr w:rsidR="00D77399" w:rsidRPr="005E7E75" w14:paraId="1B038D5C" w14:textId="77777777" w:rsidTr="005E7E75">
        <w:tc>
          <w:tcPr>
            <w:tcW w:w="509" w:type="dxa"/>
          </w:tcPr>
          <w:p w14:paraId="3036170F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4844" w:type="dxa"/>
          </w:tcPr>
          <w:p w14:paraId="261F7916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XII</w:t>
            </w:r>
            <w:r w:rsidRPr="006304AC">
              <w:rPr>
                <w:lang w:val="ru-RU" w:eastAsia="ru-RU"/>
              </w:rPr>
              <w:t xml:space="preserve"> региональная научно-практическая конференция «Педагогическая деятельность в теории и практике», доклад</w:t>
            </w:r>
          </w:p>
        </w:tc>
        <w:tc>
          <w:tcPr>
            <w:tcW w:w="2126" w:type="dxa"/>
          </w:tcPr>
          <w:p w14:paraId="20750448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региональная</w:t>
            </w:r>
          </w:p>
        </w:tc>
        <w:tc>
          <w:tcPr>
            <w:tcW w:w="3543" w:type="dxa"/>
          </w:tcPr>
          <w:p w14:paraId="4431F5FA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Мыльникова Татьяна Владиславовна</w:t>
            </w:r>
          </w:p>
          <w:p w14:paraId="4BB65E06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Старший воспитатель</w:t>
            </w:r>
          </w:p>
        </w:tc>
        <w:tc>
          <w:tcPr>
            <w:tcW w:w="4111" w:type="dxa"/>
          </w:tcPr>
          <w:p w14:paraId="2E41DCBB" w14:textId="77777777" w:rsidR="00D77399" w:rsidRPr="006304AC" w:rsidRDefault="00D77399" w:rsidP="00520792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«Постоянно действующий семинар-практикум, как одна из продуктивных форм методической работы с кадрами  в ДОУ»</w:t>
            </w:r>
          </w:p>
          <w:p w14:paraId="2FBDAF87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</w:tr>
      <w:tr w:rsidR="00D77399" w:rsidRPr="005E7E75" w14:paraId="134BB9BE" w14:textId="77777777" w:rsidTr="005E7E75">
        <w:tc>
          <w:tcPr>
            <w:tcW w:w="509" w:type="dxa"/>
          </w:tcPr>
          <w:p w14:paraId="7252C88D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4844" w:type="dxa"/>
          </w:tcPr>
          <w:p w14:paraId="6CE4CA06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XII</w:t>
            </w:r>
            <w:r w:rsidRPr="006304AC">
              <w:rPr>
                <w:lang w:val="ru-RU" w:eastAsia="ru-RU"/>
              </w:rPr>
              <w:t xml:space="preserve"> региональная научно-практическая конференция «Педагогическая деятельность в теории и практике», доклад</w:t>
            </w:r>
          </w:p>
        </w:tc>
        <w:tc>
          <w:tcPr>
            <w:tcW w:w="2126" w:type="dxa"/>
          </w:tcPr>
          <w:p w14:paraId="20272B50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региональная</w:t>
            </w:r>
          </w:p>
        </w:tc>
        <w:tc>
          <w:tcPr>
            <w:tcW w:w="3543" w:type="dxa"/>
          </w:tcPr>
          <w:p w14:paraId="19B55B88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Шувалова Татьяна Николаевна</w:t>
            </w:r>
          </w:p>
          <w:p w14:paraId="5D851E1C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Инструктор по ФК</w:t>
            </w:r>
          </w:p>
        </w:tc>
        <w:tc>
          <w:tcPr>
            <w:tcW w:w="4111" w:type="dxa"/>
          </w:tcPr>
          <w:p w14:paraId="56E110BB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304AC">
              <w:rPr>
                <w:iCs/>
                <w:lang w:val="ru-RU" w:eastAsia="ru-RU"/>
              </w:rPr>
              <w:t>«Работа инструктора по физической культуре с детьми ОВЗ»</w:t>
            </w:r>
          </w:p>
        </w:tc>
      </w:tr>
      <w:tr w:rsidR="00D77399" w:rsidRPr="005E7E75" w14:paraId="6288896B" w14:textId="77777777" w:rsidTr="005E7E75">
        <w:tc>
          <w:tcPr>
            <w:tcW w:w="509" w:type="dxa"/>
          </w:tcPr>
          <w:p w14:paraId="5B215F66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844" w:type="dxa"/>
          </w:tcPr>
          <w:p w14:paraId="2A55C0CB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XVI</w:t>
            </w:r>
            <w:r w:rsidRPr="006304AC">
              <w:rPr>
                <w:lang w:val="ru-RU" w:eastAsia="ru-RU"/>
              </w:rPr>
              <w:t xml:space="preserve"> Всероссийская научно-практическая конференция «Современное дошкольное образование, опыт, проблемы, перспективы» доклад</w:t>
            </w:r>
          </w:p>
        </w:tc>
        <w:tc>
          <w:tcPr>
            <w:tcW w:w="2126" w:type="dxa"/>
          </w:tcPr>
          <w:p w14:paraId="36D20570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региональная</w:t>
            </w:r>
          </w:p>
        </w:tc>
        <w:tc>
          <w:tcPr>
            <w:tcW w:w="3543" w:type="dxa"/>
          </w:tcPr>
          <w:p w14:paraId="32275D6D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Шувалова Татьяна Николаевна</w:t>
            </w:r>
          </w:p>
          <w:p w14:paraId="2B37D9DE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Инструктор по ФК</w:t>
            </w:r>
          </w:p>
        </w:tc>
        <w:tc>
          <w:tcPr>
            <w:tcW w:w="4111" w:type="dxa"/>
          </w:tcPr>
          <w:p w14:paraId="18ADE721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304AC">
              <w:rPr>
                <w:iCs/>
                <w:lang w:val="ru-RU" w:eastAsia="ru-RU"/>
              </w:rPr>
              <w:t>«Игровой стретчинг- фитнес- сказка для детей»</w:t>
            </w:r>
          </w:p>
        </w:tc>
      </w:tr>
      <w:tr w:rsidR="00D77399" w:rsidRPr="005E7E75" w14:paraId="4E774165" w14:textId="77777777" w:rsidTr="005E7E75">
        <w:tc>
          <w:tcPr>
            <w:tcW w:w="509" w:type="dxa"/>
          </w:tcPr>
          <w:p w14:paraId="2B0CC30F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4844" w:type="dxa"/>
          </w:tcPr>
          <w:p w14:paraId="23A3F396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VII</w:t>
            </w:r>
            <w:r w:rsidRPr="006304AC">
              <w:rPr>
                <w:lang w:val="ru-RU" w:eastAsia="ru-RU"/>
              </w:rPr>
              <w:t xml:space="preserve"> Всероссийский фестиваль педагогического мастерства «Делюсь опытом» доклад</w:t>
            </w:r>
          </w:p>
        </w:tc>
        <w:tc>
          <w:tcPr>
            <w:tcW w:w="2126" w:type="dxa"/>
          </w:tcPr>
          <w:p w14:paraId="63C492DD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всероссийский</w:t>
            </w:r>
          </w:p>
        </w:tc>
        <w:tc>
          <w:tcPr>
            <w:tcW w:w="3543" w:type="dxa"/>
          </w:tcPr>
          <w:p w14:paraId="07430C2B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Мыльникова Татьяна Владиславовна</w:t>
            </w:r>
          </w:p>
          <w:p w14:paraId="323685F8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Старший воспитатель</w:t>
            </w:r>
          </w:p>
        </w:tc>
        <w:tc>
          <w:tcPr>
            <w:tcW w:w="4111" w:type="dxa"/>
          </w:tcPr>
          <w:p w14:paraId="70BE4558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304AC">
              <w:rPr>
                <w:iCs/>
                <w:lang w:val="ru-RU" w:eastAsia="ru-RU"/>
              </w:rPr>
              <w:t>«Дошкольное учреждение и учреждение культуры как социальные партнёры»</w:t>
            </w:r>
          </w:p>
        </w:tc>
      </w:tr>
      <w:tr w:rsidR="00D77399" w:rsidRPr="005E7E75" w14:paraId="102DA13F" w14:textId="77777777" w:rsidTr="005E7E75">
        <w:tc>
          <w:tcPr>
            <w:tcW w:w="509" w:type="dxa"/>
          </w:tcPr>
          <w:p w14:paraId="5014A66B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844" w:type="dxa"/>
          </w:tcPr>
          <w:p w14:paraId="434131D6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VII</w:t>
            </w:r>
            <w:r w:rsidRPr="006304AC">
              <w:rPr>
                <w:lang w:val="ru-RU" w:eastAsia="ru-RU"/>
              </w:rPr>
              <w:t xml:space="preserve"> Всероссийский фестиваль педагогического мастерства «Делюсь опытом» доклад</w:t>
            </w:r>
          </w:p>
        </w:tc>
        <w:tc>
          <w:tcPr>
            <w:tcW w:w="2126" w:type="dxa"/>
          </w:tcPr>
          <w:p w14:paraId="3721A5DA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всероссийский</w:t>
            </w:r>
          </w:p>
        </w:tc>
        <w:tc>
          <w:tcPr>
            <w:tcW w:w="3543" w:type="dxa"/>
          </w:tcPr>
          <w:p w14:paraId="20E45E22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Хромовских Надежда Ивановна</w:t>
            </w:r>
          </w:p>
          <w:p w14:paraId="73FC1232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заведующий</w:t>
            </w:r>
          </w:p>
        </w:tc>
        <w:tc>
          <w:tcPr>
            <w:tcW w:w="4111" w:type="dxa"/>
          </w:tcPr>
          <w:p w14:paraId="2852EBD2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304AC">
              <w:rPr>
                <w:iCs/>
                <w:lang w:val="ru-RU" w:eastAsia="ru-RU"/>
              </w:rPr>
              <w:t>«Проектирование образовательной среды с позиции индивидуализации»</w:t>
            </w:r>
          </w:p>
        </w:tc>
      </w:tr>
      <w:tr w:rsidR="00D77399" w:rsidRPr="005E7E75" w14:paraId="77DDB069" w14:textId="77777777" w:rsidTr="005E7E75">
        <w:tc>
          <w:tcPr>
            <w:tcW w:w="509" w:type="dxa"/>
          </w:tcPr>
          <w:p w14:paraId="418FAC14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4844" w:type="dxa"/>
          </w:tcPr>
          <w:p w14:paraId="3FC94BF7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VII</w:t>
            </w:r>
            <w:r w:rsidRPr="006304AC">
              <w:rPr>
                <w:lang w:val="ru-RU" w:eastAsia="ru-RU"/>
              </w:rPr>
              <w:t xml:space="preserve"> Всероссийский фестиваль педагогического мастерства «Делюсь опытом» доклад</w:t>
            </w:r>
          </w:p>
        </w:tc>
        <w:tc>
          <w:tcPr>
            <w:tcW w:w="2126" w:type="dxa"/>
          </w:tcPr>
          <w:p w14:paraId="28740E43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всероссийский</w:t>
            </w:r>
          </w:p>
        </w:tc>
        <w:tc>
          <w:tcPr>
            <w:tcW w:w="3543" w:type="dxa"/>
          </w:tcPr>
          <w:p w14:paraId="0753D76A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Шувалова Татьяна Николаевна</w:t>
            </w:r>
          </w:p>
          <w:p w14:paraId="367BC464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t>Инструктор по ФК</w:t>
            </w:r>
          </w:p>
        </w:tc>
        <w:tc>
          <w:tcPr>
            <w:tcW w:w="4111" w:type="dxa"/>
          </w:tcPr>
          <w:p w14:paraId="452A03B9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304AC">
              <w:rPr>
                <w:iCs/>
                <w:lang w:val="ru-RU" w:eastAsia="ru-RU"/>
              </w:rPr>
              <w:t>«Игровой стретчинг в работе с детьми дошкольного возраста»</w:t>
            </w:r>
          </w:p>
        </w:tc>
      </w:tr>
      <w:tr w:rsidR="00D77399" w:rsidRPr="005E7E75" w14:paraId="3D3381C3" w14:textId="77777777" w:rsidTr="005E7E75">
        <w:tc>
          <w:tcPr>
            <w:tcW w:w="509" w:type="dxa"/>
          </w:tcPr>
          <w:p w14:paraId="0EC5B50B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4844" w:type="dxa"/>
          </w:tcPr>
          <w:p w14:paraId="51BF1514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VI</w:t>
            </w:r>
            <w:r w:rsidRPr="006304AC">
              <w:rPr>
                <w:lang w:val="ru-RU" w:eastAsia="ru-RU"/>
              </w:rPr>
              <w:t xml:space="preserve">  межмуниципальный </w:t>
            </w:r>
            <w:r>
              <w:rPr>
                <w:lang w:eastAsia="ru-RU"/>
              </w:rPr>
              <w:t>Flash</w:t>
            </w:r>
            <w:r w:rsidRPr="006304AC">
              <w:rPr>
                <w:lang w:val="ru-RU" w:eastAsia="ru-RU"/>
              </w:rPr>
              <w:t>-семинар «Изюминка в моей работе»</w:t>
            </w:r>
          </w:p>
        </w:tc>
        <w:tc>
          <w:tcPr>
            <w:tcW w:w="2126" w:type="dxa"/>
          </w:tcPr>
          <w:p w14:paraId="2A986EF1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Межмуниципальный</w:t>
            </w:r>
          </w:p>
          <w:p w14:paraId="34E4E2C0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очно</w:t>
            </w:r>
          </w:p>
        </w:tc>
        <w:tc>
          <w:tcPr>
            <w:tcW w:w="3543" w:type="dxa"/>
          </w:tcPr>
          <w:p w14:paraId="4BDBB95D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Мыльникова Татьяна Владиславовна</w:t>
            </w:r>
          </w:p>
        </w:tc>
        <w:tc>
          <w:tcPr>
            <w:tcW w:w="4111" w:type="dxa"/>
          </w:tcPr>
          <w:p w14:paraId="476307EA" w14:textId="77777777" w:rsidR="00D77399" w:rsidRPr="006304AC" w:rsidRDefault="00D77399" w:rsidP="00520792">
            <w:pPr>
              <w:jc w:val="center"/>
              <w:rPr>
                <w:iCs/>
                <w:lang w:val="ru-RU" w:eastAsia="ru-RU"/>
              </w:rPr>
            </w:pPr>
            <w:r w:rsidRPr="006304AC">
              <w:rPr>
                <w:iCs/>
                <w:lang w:val="ru-RU" w:eastAsia="ru-RU"/>
              </w:rPr>
              <w:t>«Воспитываем будущих артистов посредством театрального искусства»</w:t>
            </w:r>
          </w:p>
        </w:tc>
      </w:tr>
      <w:tr w:rsidR="00D77399" w:rsidRPr="005E7E75" w14:paraId="0CC335FC" w14:textId="77777777" w:rsidTr="005E7E75">
        <w:tc>
          <w:tcPr>
            <w:tcW w:w="509" w:type="dxa"/>
          </w:tcPr>
          <w:p w14:paraId="7C05E2F0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4844" w:type="dxa"/>
          </w:tcPr>
          <w:p w14:paraId="08E00DDF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VI</w:t>
            </w:r>
            <w:r w:rsidRPr="006304AC">
              <w:rPr>
                <w:lang w:val="ru-RU" w:eastAsia="ru-RU"/>
              </w:rPr>
              <w:t xml:space="preserve">  межмуниципальный </w:t>
            </w:r>
            <w:r>
              <w:rPr>
                <w:lang w:eastAsia="ru-RU"/>
              </w:rPr>
              <w:t>Flash</w:t>
            </w:r>
            <w:r w:rsidRPr="006304AC">
              <w:rPr>
                <w:lang w:val="ru-RU" w:eastAsia="ru-RU"/>
              </w:rPr>
              <w:t>-семинар «Изюминка в моей работе»</w:t>
            </w:r>
          </w:p>
        </w:tc>
        <w:tc>
          <w:tcPr>
            <w:tcW w:w="2126" w:type="dxa"/>
          </w:tcPr>
          <w:p w14:paraId="69479787" w14:textId="28E503EA" w:rsidR="00D77399" w:rsidRPr="005E7E75" w:rsidRDefault="00D77399" w:rsidP="005E7E7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Межмуниципальный</w:t>
            </w:r>
            <w:r w:rsidR="005E7E75">
              <w:rPr>
                <w:lang w:val="ru-RU" w:eastAsia="ru-RU"/>
              </w:rPr>
              <w:t xml:space="preserve">   </w:t>
            </w:r>
            <w:r>
              <w:rPr>
                <w:lang w:eastAsia="ru-RU"/>
              </w:rPr>
              <w:t>очно</w:t>
            </w:r>
          </w:p>
        </w:tc>
        <w:tc>
          <w:tcPr>
            <w:tcW w:w="3543" w:type="dxa"/>
          </w:tcPr>
          <w:p w14:paraId="7A8CF905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Ивашкина Вера Анатольевна</w:t>
            </w:r>
          </w:p>
        </w:tc>
        <w:tc>
          <w:tcPr>
            <w:tcW w:w="4111" w:type="dxa"/>
          </w:tcPr>
          <w:p w14:paraId="0D3A3300" w14:textId="77777777" w:rsidR="00D77399" w:rsidRPr="006304AC" w:rsidRDefault="00D77399" w:rsidP="00520792">
            <w:pPr>
              <w:jc w:val="center"/>
              <w:rPr>
                <w:iCs/>
                <w:lang w:val="ru-RU" w:eastAsia="ru-RU"/>
              </w:rPr>
            </w:pPr>
            <w:r w:rsidRPr="006304AC">
              <w:rPr>
                <w:iCs/>
                <w:lang w:val="ru-RU" w:eastAsia="ru-RU"/>
              </w:rPr>
              <w:t>«Использование сказок в приобщении детей старшего дошкольного возраста в хореографическом искусстве»</w:t>
            </w:r>
          </w:p>
        </w:tc>
      </w:tr>
      <w:tr w:rsidR="00D77399" w:rsidRPr="005E7E75" w14:paraId="4AEBD4E4" w14:textId="77777777" w:rsidTr="005E7E75">
        <w:tc>
          <w:tcPr>
            <w:tcW w:w="509" w:type="dxa"/>
          </w:tcPr>
          <w:p w14:paraId="37FAB3C1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4844" w:type="dxa"/>
          </w:tcPr>
          <w:p w14:paraId="27CEB73A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XVI</w:t>
            </w:r>
            <w:r w:rsidRPr="006304AC">
              <w:rPr>
                <w:lang w:val="ru-RU" w:eastAsia="ru-RU"/>
              </w:rPr>
              <w:t xml:space="preserve"> Всероссийская НПК «Образование в современном мире: вопросы теории и практики»</w:t>
            </w:r>
          </w:p>
        </w:tc>
        <w:tc>
          <w:tcPr>
            <w:tcW w:w="2126" w:type="dxa"/>
          </w:tcPr>
          <w:p w14:paraId="4057E3D1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  <w:tc>
          <w:tcPr>
            <w:tcW w:w="3543" w:type="dxa"/>
          </w:tcPr>
          <w:p w14:paraId="06CBA82A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Ивашкина Вера Анатольевна</w:t>
            </w:r>
          </w:p>
        </w:tc>
        <w:tc>
          <w:tcPr>
            <w:tcW w:w="4111" w:type="dxa"/>
          </w:tcPr>
          <w:p w14:paraId="4DFF0190" w14:textId="77777777" w:rsidR="00D77399" w:rsidRPr="006304AC" w:rsidRDefault="00D77399" w:rsidP="00520792">
            <w:pPr>
              <w:jc w:val="center"/>
              <w:rPr>
                <w:iCs/>
                <w:lang w:val="ru-RU" w:eastAsia="ru-RU"/>
              </w:rPr>
            </w:pPr>
            <w:r w:rsidRPr="006304AC">
              <w:rPr>
                <w:iCs/>
                <w:lang w:val="ru-RU" w:eastAsia="ru-RU"/>
              </w:rPr>
              <w:t>«Обучение детей старшего дошкольного возраста игре на металлофоне»</w:t>
            </w:r>
          </w:p>
        </w:tc>
      </w:tr>
      <w:tr w:rsidR="00D77399" w:rsidRPr="005E7E75" w14:paraId="21B51A80" w14:textId="77777777" w:rsidTr="005E7E75">
        <w:tc>
          <w:tcPr>
            <w:tcW w:w="509" w:type="dxa"/>
          </w:tcPr>
          <w:p w14:paraId="54531807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</w:p>
        </w:tc>
        <w:tc>
          <w:tcPr>
            <w:tcW w:w="4844" w:type="dxa"/>
          </w:tcPr>
          <w:p w14:paraId="12CD9F49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XV</w:t>
            </w:r>
            <w:r w:rsidRPr="006304AC">
              <w:rPr>
                <w:lang w:val="ru-RU" w:eastAsia="ru-RU"/>
              </w:rPr>
              <w:t xml:space="preserve"> Всероссийская НПК</w:t>
            </w:r>
          </w:p>
          <w:p w14:paraId="756465B8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 w:rsidRPr="006304AC">
              <w:rPr>
                <w:lang w:val="ru-RU" w:eastAsia="ru-RU"/>
              </w:rPr>
              <w:lastRenderedPageBreak/>
              <w:t>«Современное дошкольное образование: опыт, проблемы, перспективы»</w:t>
            </w:r>
          </w:p>
        </w:tc>
        <w:tc>
          <w:tcPr>
            <w:tcW w:w="2126" w:type="dxa"/>
          </w:tcPr>
          <w:p w14:paraId="279F3882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lastRenderedPageBreak/>
              <w:t>Всероссийский</w:t>
            </w:r>
          </w:p>
        </w:tc>
        <w:tc>
          <w:tcPr>
            <w:tcW w:w="3543" w:type="dxa"/>
          </w:tcPr>
          <w:p w14:paraId="2247A606" w14:textId="77777777" w:rsidR="00D77399" w:rsidRPr="006304AC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Елохова Елена Степановна</w:t>
            </w:r>
          </w:p>
        </w:tc>
        <w:tc>
          <w:tcPr>
            <w:tcW w:w="4111" w:type="dxa"/>
          </w:tcPr>
          <w:p w14:paraId="31B90301" w14:textId="77777777" w:rsidR="00D77399" w:rsidRPr="006304AC" w:rsidRDefault="00D77399" w:rsidP="00520792">
            <w:pPr>
              <w:jc w:val="center"/>
              <w:rPr>
                <w:iCs/>
                <w:lang w:val="ru-RU" w:eastAsia="ru-RU"/>
              </w:rPr>
            </w:pPr>
            <w:r w:rsidRPr="006304AC">
              <w:rPr>
                <w:iCs/>
                <w:lang w:val="ru-RU" w:eastAsia="ru-RU"/>
              </w:rPr>
              <w:t xml:space="preserve">«Создание метеостанции Умка на </w:t>
            </w:r>
            <w:r w:rsidRPr="006304AC">
              <w:rPr>
                <w:iCs/>
                <w:lang w:val="ru-RU" w:eastAsia="ru-RU"/>
              </w:rPr>
              <w:lastRenderedPageBreak/>
              <w:t>территории ДОУ»</w:t>
            </w:r>
          </w:p>
        </w:tc>
      </w:tr>
    </w:tbl>
    <w:p w14:paraId="3BC671DF" w14:textId="77777777" w:rsidR="00D77399" w:rsidRDefault="00D77399" w:rsidP="00D77399">
      <w:pPr>
        <w:contextualSpacing/>
        <w:rPr>
          <w:rFonts w:eastAsia="Calibri"/>
          <w:b/>
          <w:lang w:val="ru-RU"/>
        </w:rPr>
      </w:pPr>
    </w:p>
    <w:p w14:paraId="470B5BE4" w14:textId="77777777" w:rsidR="00D77399" w:rsidRPr="00A67969" w:rsidRDefault="00D77399" w:rsidP="00D77399">
      <w:pPr>
        <w:jc w:val="center"/>
        <w:rPr>
          <w:rFonts w:eastAsia="Calibri"/>
          <w:b/>
          <w:lang w:val="ru-RU"/>
        </w:rPr>
      </w:pPr>
      <w:r w:rsidRPr="00A67969">
        <w:rPr>
          <w:rFonts w:eastAsia="Calibri"/>
          <w:b/>
          <w:lang w:val="ru-RU"/>
        </w:rPr>
        <w:t>Публикация авторских педагогических материалов в сборниках научно-методических и  научно-практических конференций и др. профессиональных изданиях</w:t>
      </w:r>
    </w:p>
    <w:p w14:paraId="19D1188A" w14:textId="77777777" w:rsidR="00D77399" w:rsidRDefault="00D77399" w:rsidP="00D77399">
      <w:pPr>
        <w:jc w:val="center"/>
        <w:rPr>
          <w:rFonts w:eastAsia="Calibri"/>
          <w:b/>
          <w:lang w:val="ru-RU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417"/>
        <w:gridCol w:w="28"/>
        <w:gridCol w:w="1521"/>
        <w:gridCol w:w="4395"/>
        <w:gridCol w:w="5386"/>
        <w:gridCol w:w="1844"/>
      </w:tblGrid>
      <w:tr w:rsidR="00D77399" w:rsidRPr="001021E0" w14:paraId="47EFC7B6" w14:textId="77777777" w:rsidTr="005E7E75">
        <w:trPr>
          <w:cantSplit/>
          <w:trHeight w:val="607"/>
        </w:trPr>
        <w:tc>
          <w:tcPr>
            <w:tcW w:w="578" w:type="dxa"/>
          </w:tcPr>
          <w:p w14:paraId="05A73064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1021E0">
              <w:rPr>
                <w:rFonts w:eastAsia="Calibri"/>
                <w:b/>
                <w:lang w:val="ru-RU"/>
              </w:rPr>
              <w:t>№</w:t>
            </w:r>
          </w:p>
        </w:tc>
        <w:tc>
          <w:tcPr>
            <w:tcW w:w="1445" w:type="dxa"/>
            <w:gridSpan w:val="2"/>
          </w:tcPr>
          <w:p w14:paraId="79F82007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1021E0">
              <w:rPr>
                <w:rFonts w:eastAsia="Calibri"/>
                <w:b/>
                <w:lang w:val="ru-RU"/>
              </w:rPr>
              <w:t xml:space="preserve">ФИО </w:t>
            </w:r>
          </w:p>
        </w:tc>
        <w:tc>
          <w:tcPr>
            <w:tcW w:w="1521" w:type="dxa"/>
          </w:tcPr>
          <w:p w14:paraId="3EF1931F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1021E0">
              <w:rPr>
                <w:rFonts w:eastAsia="Calibri"/>
                <w:b/>
                <w:lang w:val="ru-RU"/>
              </w:rPr>
              <w:t>Должность</w:t>
            </w:r>
          </w:p>
        </w:tc>
        <w:tc>
          <w:tcPr>
            <w:tcW w:w="4395" w:type="dxa"/>
          </w:tcPr>
          <w:p w14:paraId="54A5D95D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1021E0">
              <w:rPr>
                <w:rFonts w:eastAsia="Calibri"/>
                <w:b/>
                <w:lang w:val="ru-RU"/>
              </w:rPr>
              <w:t>Вид, название публикации</w:t>
            </w:r>
          </w:p>
        </w:tc>
        <w:tc>
          <w:tcPr>
            <w:tcW w:w="5386" w:type="dxa"/>
          </w:tcPr>
          <w:p w14:paraId="79909B19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1021E0">
              <w:rPr>
                <w:rFonts w:eastAsia="Calibri"/>
                <w:b/>
                <w:lang w:val="ru-RU"/>
              </w:rPr>
              <w:t xml:space="preserve">Название органа издания, исходные данные </w:t>
            </w:r>
          </w:p>
        </w:tc>
        <w:tc>
          <w:tcPr>
            <w:tcW w:w="1844" w:type="dxa"/>
          </w:tcPr>
          <w:p w14:paraId="3B9B17E0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1021E0">
              <w:rPr>
                <w:rFonts w:eastAsia="Calibri"/>
                <w:b/>
                <w:lang w:val="ru-RU"/>
              </w:rPr>
              <w:t xml:space="preserve">Уровень </w:t>
            </w:r>
          </w:p>
        </w:tc>
      </w:tr>
      <w:tr w:rsidR="00D77399" w:rsidRPr="001021E0" w14:paraId="08CCC0AC" w14:textId="77777777" w:rsidTr="005E7E75">
        <w:tblPrEx>
          <w:tblLook w:val="01E0" w:firstRow="1" w:lastRow="1" w:firstColumn="1" w:lastColumn="1" w:noHBand="0" w:noVBand="0"/>
        </w:tblPrEx>
        <w:tc>
          <w:tcPr>
            <w:tcW w:w="578" w:type="dxa"/>
          </w:tcPr>
          <w:p w14:paraId="54CD7B11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1</w:t>
            </w:r>
          </w:p>
        </w:tc>
        <w:tc>
          <w:tcPr>
            <w:tcW w:w="1417" w:type="dxa"/>
          </w:tcPr>
          <w:p w14:paraId="69F70EDE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Ильинкова Г.Р.</w:t>
            </w:r>
          </w:p>
        </w:tc>
        <w:tc>
          <w:tcPr>
            <w:tcW w:w="1549" w:type="dxa"/>
            <w:gridSpan w:val="2"/>
          </w:tcPr>
          <w:p w14:paraId="460256BB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воспитатель</w:t>
            </w:r>
          </w:p>
        </w:tc>
        <w:tc>
          <w:tcPr>
            <w:tcW w:w="4395" w:type="dxa"/>
          </w:tcPr>
          <w:p w14:paraId="62C615FA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rFonts w:eastAsia="Calibri"/>
                <w:lang w:val="ru-RU"/>
              </w:rPr>
              <w:t>Доклад "Развитие логики, воображения, наблюдательности в рамках КОП при обучении игре в шашки детей старшего дошкольного возраста"</w:t>
            </w:r>
          </w:p>
        </w:tc>
        <w:tc>
          <w:tcPr>
            <w:tcW w:w="5386" w:type="dxa"/>
          </w:tcPr>
          <w:p w14:paraId="6446140D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 xml:space="preserve">Сборник материалов </w:t>
            </w:r>
          </w:p>
          <w:p w14:paraId="6F7C16B4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rFonts w:eastAsia="Calibri"/>
                <w:lang w:val="ru-RU"/>
              </w:rPr>
              <w:t>XIII</w:t>
            </w:r>
            <w:r w:rsidRPr="001021E0">
              <w:rPr>
                <w:lang w:val="ru-RU" w:eastAsia="ru-RU"/>
              </w:rPr>
              <w:t xml:space="preserve"> Всероссийской НПК</w:t>
            </w:r>
          </w:p>
          <w:p w14:paraId="067FEB62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«Современное дошкольное образование: опыт, проблемы и перспективы, от 28-31 января 2019</w:t>
            </w:r>
          </w:p>
          <w:p w14:paraId="7475C8F8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Усть - Илимск</w:t>
            </w:r>
          </w:p>
        </w:tc>
        <w:tc>
          <w:tcPr>
            <w:tcW w:w="1844" w:type="dxa"/>
          </w:tcPr>
          <w:p w14:paraId="65ABBF0A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Всероссийский</w:t>
            </w:r>
          </w:p>
        </w:tc>
      </w:tr>
      <w:tr w:rsidR="00D77399" w:rsidRPr="001021E0" w14:paraId="7BB7CD26" w14:textId="77777777" w:rsidTr="005E7E75">
        <w:tblPrEx>
          <w:tblLook w:val="01E0" w:firstRow="1" w:lastRow="1" w:firstColumn="1" w:lastColumn="1" w:noHBand="0" w:noVBand="0"/>
        </w:tblPrEx>
        <w:tc>
          <w:tcPr>
            <w:tcW w:w="578" w:type="dxa"/>
          </w:tcPr>
          <w:p w14:paraId="32083863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2</w:t>
            </w:r>
          </w:p>
        </w:tc>
        <w:tc>
          <w:tcPr>
            <w:tcW w:w="1417" w:type="dxa"/>
          </w:tcPr>
          <w:p w14:paraId="006806C2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Дейлова Т.А.</w:t>
            </w:r>
          </w:p>
        </w:tc>
        <w:tc>
          <w:tcPr>
            <w:tcW w:w="1549" w:type="dxa"/>
            <w:gridSpan w:val="2"/>
          </w:tcPr>
          <w:p w14:paraId="31D7FD52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воспитатель</w:t>
            </w:r>
          </w:p>
        </w:tc>
        <w:tc>
          <w:tcPr>
            <w:tcW w:w="4395" w:type="dxa"/>
          </w:tcPr>
          <w:p w14:paraId="461DF926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1021E0">
              <w:rPr>
                <w:rFonts w:eastAsia="Calibri"/>
                <w:lang w:val="ru-RU"/>
              </w:rPr>
              <w:t>Доклад «Продуктивная форма взаимодействия с родителями»</w:t>
            </w:r>
          </w:p>
          <w:p w14:paraId="06EBFE2D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rFonts w:eastAsia="Calibri"/>
                <w:lang w:val="ru-RU"/>
              </w:rPr>
              <w:t xml:space="preserve"> «Вечер вопросов и ответов»</w:t>
            </w:r>
          </w:p>
        </w:tc>
        <w:tc>
          <w:tcPr>
            <w:tcW w:w="5386" w:type="dxa"/>
          </w:tcPr>
          <w:p w14:paraId="2682AFE2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 xml:space="preserve">Сборник материалов </w:t>
            </w:r>
          </w:p>
          <w:p w14:paraId="7EA23907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rFonts w:eastAsia="Calibri"/>
                <w:lang w:val="ru-RU"/>
              </w:rPr>
              <w:t>XIII</w:t>
            </w:r>
            <w:r w:rsidRPr="001021E0">
              <w:rPr>
                <w:lang w:val="ru-RU" w:eastAsia="ru-RU"/>
              </w:rPr>
              <w:t xml:space="preserve"> Всероссийской НПК</w:t>
            </w:r>
          </w:p>
          <w:p w14:paraId="3072D022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«Современное дошкольное образование: опыт, проблемы и перспективы, от 28-31 января 2019</w:t>
            </w:r>
          </w:p>
          <w:p w14:paraId="3FA7754E" w14:textId="77777777" w:rsidR="00D77399" w:rsidRPr="001021E0" w:rsidRDefault="00D77399" w:rsidP="00520792">
            <w:pPr>
              <w:jc w:val="center"/>
              <w:rPr>
                <w:i/>
                <w:lang w:val="ru-RU" w:eastAsia="ru-RU"/>
              </w:rPr>
            </w:pPr>
            <w:r w:rsidRPr="001021E0">
              <w:rPr>
                <w:lang w:val="ru-RU" w:eastAsia="ru-RU"/>
              </w:rPr>
              <w:t>Усть - Илимск</w:t>
            </w:r>
          </w:p>
        </w:tc>
        <w:tc>
          <w:tcPr>
            <w:tcW w:w="1844" w:type="dxa"/>
          </w:tcPr>
          <w:p w14:paraId="164BF9B8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Всероссийский</w:t>
            </w:r>
          </w:p>
        </w:tc>
      </w:tr>
      <w:tr w:rsidR="00D77399" w:rsidRPr="001021E0" w14:paraId="2AE62404" w14:textId="77777777" w:rsidTr="005E7E75">
        <w:tblPrEx>
          <w:tblLook w:val="01E0" w:firstRow="1" w:lastRow="1" w:firstColumn="1" w:lastColumn="1" w:noHBand="0" w:noVBand="0"/>
        </w:tblPrEx>
        <w:tc>
          <w:tcPr>
            <w:tcW w:w="578" w:type="dxa"/>
          </w:tcPr>
          <w:p w14:paraId="55462BAE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3</w:t>
            </w:r>
          </w:p>
        </w:tc>
        <w:tc>
          <w:tcPr>
            <w:tcW w:w="1417" w:type="dxa"/>
          </w:tcPr>
          <w:p w14:paraId="00069C3D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Ярославцева Е.С.</w:t>
            </w:r>
          </w:p>
        </w:tc>
        <w:tc>
          <w:tcPr>
            <w:tcW w:w="1549" w:type="dxa"/>
            <w:gridSpan w:val="2"/>
          </w:tcPr>
          <w:p w14:paraId="18A48476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Инструктор по ФК</w:t>
            </w:r>
          </w:p>
        </w:tc>
        <w:tc>
          <w:tcPr>
            <w:tcW w:w="4395" w:type="dxa"/>
          </w:tcPr>
          <w:p w14:paraId="7A7A7476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1021E0">
              <w:rPr>
                <w:rFonts w:eastAsia="Calibri"/>
                <w:lang w:val="ru-RU"/>
              </w:rPr>
              <w:t>Публикация методической разработки «Сюжетные занятия в бассейне с детьми старшего дошкольного возраста имеющими ТНР»</w:t>
            </w:r>
          </w:p>
        </w:tc>
        <w:tc>
          <w:tcPr>
            <w:tcW w:w="5386" w:type="dxa"/>
          </w:tcPr>
          <w:p w14:paraId="46D2D94F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НМЦ «Сова»</w:t>
            </w:r>
          </w:p>
          <w:p w14:paraId="21E77881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Сборник «Педагогическая копилка»</w:t>
            </w:r>
          </w:p>
          <w:p w14:paraId="4806A74F" w14:textId="77777777" w:rsidR="00D77399" w:rsidRPr="001021E0" w:rsidRDefault="00D77399" w:rsidP="00520792">
            <w:pPr>
              <w:spacing w:after="200" w:line="276" w:lineRule="auto"/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10.02.2019</w:t>
            </w:r>
          </w:p>
        </w:tc>
        <w:tc>
          <w:tcPr>
            <w:tcW w:w="1844" w:type="dxa"/>
          </w:tcPr>
          <w:p w14:paraId="424D4F40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Всероссийский</w:t>
            </w:r>
          </w:p>
        </w:tc>
      </w:tr>
      <w:tr w:rsidR="00D77399" w:rsidRPr="001021E0" w14:paraId="53676F3D" w14:textId="77777777" w:rsidTr="005E7E75">
        <w:tblPrEx>
          <w:tblLook w:val="01E0" w:firstRow="1" w:lastRow="1" w:firstColumn="1" w:lastColumn="1" w:noHBand="0" w:noVBand="0"/>
        </w:tblPrEx>
        <w:tc>
          <w:tcPr>
            <w:tcW w:w="578" w:type="dxa"/>
          </w:tcPr>
          <w:p w14:paraId="5A007828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4</w:t>
            </w:r>
          </w:p>
        </w:tc>
        <w:tc>
          <w:tcPr>
            <w:tcW w:w="1417" w:type="dxa"/>
          </w:tcPr>
          <w:p w14:paraId="5F0E740A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Ярославцева Е.С.</w:t>
            </w:r>
          </w:p>
        </w:tc>
        <w:tc>
          <w:tcPr>
            <w:tcW w:w="1549" w:type="dxa"/>
            <w:gridSpan w:val="2"/>
          </w:tcPr>
          <w:p w14:paraId="488697D9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Инструктор по ФК</w:t>
            </w:r>
          </w:p>
        </w:tc>
        <w:tc>
          <w:tcPr>
            <w:tcW w:w="4395" w:type="dxa"/>
          </w:tcPr>
          <w:p w14:paraId="6E7C2F1B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1021E0">
              <w:rPr>
                <w:rFonts w:eastAsia="Calibri"/>
                <w:lang w:val="ru-RU"/>
              </w:rPr>
              <w:t>Методический сборник «</w:t>
            </w:r>
            <w:r w:rsidRPr="001021E0">
              <w:rPr>
                <w:lang w:val="ru-RU"/>
              </w:rPr>
              <w:t>«Своё тело закаляй и осанку укрепляй»</w:t>
            </w:r>
          </w:p>
        </w:tc>
        <w:tc>
          <w:tcPr>
            <w:tcW w:w="5386" w:type="dxa"/>
          </w:tcPr>
          <w:p w14:paraId="2D27FF65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Сборник МАУ «ЦРО» 2019</w:t>
            </w:r>
          </w:p>
        </w:tc>
        <w:tc>
          <w:tcPr>
            <w:tcW w:w="1844" w:type="dxa"/>
          </w:tcPr>
          <w:p w14:paraId="727D7E69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 w:rsidRPr="001021E0">
              <w:rPr>
                <w:lang w:val="ru-RU" w:eastAsia="ru-RU"/>
              </w:rPr>
              <w:t>Муниципальный</w:t>
            </w:r>
          </w:p>
        </w:tc>
      </w:tr>
    </w:tbl>
    <w:p w14:paraId="422362FB" w14:textId="77777777" w:rsidR="00D77399" w:rsidRDefault="00D77399" w:rsidP="00D77399">
      <w:pPr>
        <w:rPr>
          <w:rFonts w:eastAsia="Calibri"/>
          <w:b/>
          <w:lang w:val="ru-RU"/>
        </w:rPr>
      </w:pPr>
    </w:p>
    <w:p w14:paraId="62991FA2" w14:textId="77777777" w:rsidR="00D77399" w:rsidRPr="001021E0" w:rsidRDefault="00D77399" w:rsidP="00D77399">
      <w:pPr>
        <w:jc w:val="center"/>
        <w:rPr>
          <w:rFonts w:eastAsia="Calibri"/>
          <w:b/>
          <w:u w:val="single"/>
          <w:lang w:val="ru-RU"/>
        </w:rPr>
      </w:pPr>
      <w:r w:rsidRPr="003D06FC">
        <w:rPr>
          <w:rFonts w:eastAsia="Calibri"/>
          <w:b/>
          <w:lang w:val="ru-RU"/>
        </w:rPr>
        <w:t>Размещение педагогами и руководителями образовательных авторских публикаций  в сети Интерне</w:t>
      </w:r>
      <w:r>
        <w:rPr>
          <w:rFonts w:eastAsia="Calibri"/>
          <w:b/>
          <w:lang w:val="ru-RU"/>
        </w:rPr>
        <w:t>т</w:t>
      </w:r>
    </w:p>
    <w:p w14:paraId="275F6BA3" w14:textId="77777777" w:rsidR="00D77399" w:rsidRDefault="00D77399" w:rsidP="00D77399">
      <w:pPr>
        <w:contextualSpacing/>
        <w:jc w:val="center"/>
        <w:rPr>
          <w:rFonts w:eastAsia="Calibri"/>
          <w:b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09"/>
        <w:gridCol w:w="1701"/>
        <w:gridCol w:w="4820"/>
        <w:gridCol w:w="4820"/>
        <w:gridCol w:w="1842"/>
      </w:tblGrid>
      <w:tr w:rsidR="00D77399" w:rsidRPr="001021E0" w14:paraId="4A254EFE" w14:textId="77777777" w:rsidTr="005E7E75">
        <w:trPr>
          <w:cantSplit/>
          <w:trHeight w:val="570"/>
        </w:trPr>
        <w:tc>
          <w:tcPr>
            <w:tcW w:w="560" w:type="dxa"/>
            <w:tcBorders>
              <w:bottom w:val="single" w:sz="4" w:space="0" w:color="auto"/>
            </w:tcBorders>
          </w:tcPr>
          <w:p w14:paraId="12B10144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1021E0">
              <w:rPr>
                <w:rFonts w:eastAsia="Calibri"/>
                <w:b/>
                <w:lang w:val="ru-RU"/>
              </w:rPr>
              <w:t>№</w:t>
            </w:r>
          </w:p>
          <w:p w14:paraId="2B8A5842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568AB8C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1021E0">
              <w:rPr>
                <w:rFonts w:eastAsia="Calibri"/>
                <w:b/>
                <w:lang w:val="ru-RU"/>
              </w:rPr>
              <w:t>Ф.И.О.</w:t>
            </w:r>
          </w:p>
          <w:p w14:paraId="4B8A1651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86F007" w14:textId="77777777" w:rsidR="00D77399" w:rsidRPr="001021E0" w:rsidRDefault="00D77399" w:rsidP="00520792">
            <w:pPr>
              <w:keepNext/>
              <w:jc w:val="center"/>
              <w:outlineLvl w:val="0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 xml:space="preserve">Должность,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2B304C6" w14:textId="77777777" w:rsidR="00D77399" w:rsidRPr="001021E0" w:rsidRDefault="00D77399" w:rsidP="00520792">
            <w:pPr>
              <w:keepNext/>
              <w:jc w:val="center"/>
              <w:outlineLvl w:val="0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>Вид,</w:t>
            </w:r>
          </w:p>
          <w:p w14:paraId="38CAFDAA" w14:textId="77777777" w:rsidR="00D77399" w:rsidRPr="001021E0" w:rsidRDefault="00D77399" w:rsidP="00520792">
            <w:pPr>
              <w:keepNext/>
              <w:jc w:val="center"/>
              <w:outlineLvl w:val="0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>название  публикации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E724583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 w:rsidRPr="001021E0">
              <w:rPr>
                <w:rFonts w:eastAsia="Calibri"/>
                <w:b/>
                <w:lang w:val="ru-RU"/>
              </w:rPr>
              <w:t>Адрес сайта, где опубликована данная разработка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E19BDD" w14:textId="77777777" w:rsidR="00D77399" w:rsidRPr="001021E0" w:rsidRDefault="00D77399" w:rsidP="0052079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Уровень</w:t>
            </w:r>
          </w:p>
        </w:tc>
      </w:tr>
      <w:tr w:rsidR="00D77399" w:rsidRPr="001021E0" w14:paraId="6CAC2028" w14:textId="77777777" w:rsidTr="005E7E75">
        <w:trPr>
          <w:trHeight w:val="303"/>
        </w:trPr>
        <w:tc>
          <w:tcPr>
            <w:tcW w:w="560" w:type="dxa"/>
          </w:tcPr>
          <w:p w14:paraId="14543AB8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>1</w:t>
            </w:r>
          </w:p>
        </w:tc>
        <w:tc>
          <w:tcPr>
            <w:tcW w:w="1709" w:type="dxa"/>
          </w:tcPr>
          <w:p w14:paraId="7E5D7384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lang w:eastAsia="ru-RU"/>
              </w:rPr>
              <w:t>Шувалова Татьяна Николаевна</w:t>
            </w:r>
          </w:p>
        </w:tc>
        <w:tc>
          <w:tcPr>
            <w:tcW w:w="1701" w:type="dxa"/>
          </w:tcPr>
          <w:p w14:paraId="62258484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lang w:eastAsia="ru-RU"/>
              </w:rPr>
              <w:t>Инструктор по ФК</w:t>
            </w:r>
          </w:p>
        </w:tc>
        <w:tc>
          <w:tcPr>
            <w:tcW w:w="4820" w:type="dxa"/>
          </w:tcPr>
          <w:p w14:paraId="545995A4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6C502D">
              <w:rPr>
                <w:lang w:val="ru-RU" w:eastAsia="ru-RU"/>
              </w:rPr>
              <w:t>Семинар-практикум «Влияние подвижных игр на физическое и речевое развитие ребёнка</w:t>
            </w:r>
          </w:p>
        </w:tc>
        <w:tc>
          <w:tcPr>
            <w:tcW w:w="4820" w:type="dxa"/>
          </w:tcPr>
          <w:p w14:paraId="0BCE9EAE" w14:textId="77777777" w:rsidR="00D77399" w:rsidRPr="006C502D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iCs/>
                <w:lang w:eastAsia="ru-RU"/>
              </w:rPr>
              <w:t>III</w:t>
            </w:r>
            <w:r w:rsidRPr="006C502D">
              <w:rPr>
                <w:iCs/>
                <w:lang w:val="ru-RU" w:eastAsia="ru-RU"/>
              </w:rPr>
              <w:t xml:space="preserve"> Выпуск Сборника методических разработок «Педагогическая копилка -2019»</w:t>
            </w:r>
          </w:p>
        </w:tc>
        <w:tc>
          <w:tcPr>
            <w:tcW w:w="1842" w:type="dxa"/>
          </w:tcPr>
          <w:p w14:paraId="10AA347C" w14:textId="77777777" w:rsidR="00D77399" w:rsidRPr="001021E0" w:rsidRDefault="00D77399" w:rsidP="00520792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0618FCFF" w14:textId="77777777" w:rsidTr="005E7E75">
        <w:trPr>
          <w:trHeight w:val="303"/>
        </w:trPr>
        <w:tc>
          <w:tcPr>
            <w:tcW w:w="560" w:type="dxa"/>
          </w:tcPr>
          <w:p w14:paraId="225A97B1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>2</w:t>
            </w:r>
          </w:p>
        </w:tc>
        <w:tc>
          <w:tcPr>
            <w:tcW w:w="1709" w:type="dxa"/>
          </w:tcPr>
          <w:p w14:paraId="087A3034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lang w:eastAsia="ru-RU"/>
              </w:rPr>
              <w:t>Елохова Елена Степановна</w:t>
            </w:r>
          </w:p>
        </w:tc>
        <w:tc>
          <w:tcPr>
            <w:tcW w:w="1701" w:type="dxa"/>
          </w:tcPr>
          <w:p w14:paraId="5297F8A1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lang w:eastAsia="ru-RU"/>
              </w:rPr>
              <w:t>воспитатель</w:t>
            </w:r>
          </w:p>
        </w:tc>
        <w:tc>
          <w:tcPr>
            <w:tcW w:w="4820" w:type="dxa"/>
          </w:tcPr>
          <w:p w14:paraId="2B2A2C1B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C502D">
              <w:rPr>
                <w:lang w:val="ru-RU" w:eastAsia="ru-RU"/>
              </w:rPr>
              <w:t>Статья «</w:t>
            </w:r>
            <w:r w:rsidRPr="006C502D">
              <w:rPr>
                <w:iCs/>
                <w:lang w:val="ru-RU" w:eastAsia="ru-RU"/>
              </w:rPr>
              <w:t>Создание метеостанции Умка на территории ДОУ»</w:t>
            </w:r>
          </w:p>
        </w:tc>
        <w:tc>
          <w:tcPr>
            <w:tcW w:w="4820" w:type="dxa"/>
          </w:tcPr>
          <w:p w14:paraId="0BEAC5B4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iCs/>
                <w:lang w:eastAsia="ru-RU"/>
              </w:rPr>
              <w:t>III</w:t>
            </w:r>
            <w:r w:rsidRPr="006C502D">
              <w:rPr>
                <w:iCs/>
                <w:lang w:val="ru-RU" w:eastAsia="ru-RU"/>
              </w:rPr>
              <w:t xml:space="preserve"> Выпуск Сборника методических разработок «Педагогическая копилка -2019»</w:t>
            </w:r>
          </w:p>
        </w:tc>
        <w:tc>
          <w:tcPr>
            <w:tcW w:w="1842" w:type="dxa"/>
          </w:tcPr>
          <w:p w14:paraId="48AF3F37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1B2A2568" w14:textId="77777777" w:rsidTr="005E7E75">
        <w:trPr>
          <w:trHeight w:val="303"/>
        </w:trPr>
        <w:tc>
          <w:tcPr>
            <w:tcW w:w="560" w:type="dxa"/>
          </w:tcPr>
          <w:p w14:paraId="07AE7837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lastRenderedPageBreak/>
              <w:t>3</w:t>
            </w:r>
          </w:p>
        </w:tc>
        <w:tc>
          <w:tcPr>
            <w:tcW w:w="1709" w:type="dxa"/>
          </w:tcPr>
          <w:p w14:paraId="4B468496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Елохова Елена Степановна</w:t>
            </w:r>
          </w:p>
        </w:tc>
        <w:tc>
          <w:tcPr>
            <w:tcW w:w="1701" w:type="dxa"/>
          </w:tcPr>
          <w:p w14:paraId="6B594794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воспитатель</w:t>
            </w:r>
          </w:p>
        </w:tc>
        <w:tc>
          <w:tcPr>
            <w:tcW w:w="4820" w:type="dxa"/>
          </w:tcPr>
          <w:p w14:paraId="5B1BF7D8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C502D">
              <w:rPr>
                <w:lang w:val="ru-RU" w:eastAsia="ru-RU"/>
              </w:rPr>
              <w:t>НОД «Знакомство с профессией метеоролога и метеорологическими приборами»</w:t>
            </w:r>
          </w:p>
        </w:tc>
        <w:tc>
          <w:tcPr>
            <w:tcW w:w="4820" w:type="dxa"/>
          </w:tcPr>
          <w:p w14:paraId="5AFFF5B4" w14:textId="77777777" w:rsidR="00D77399" w:rsidRPr="006C502D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iCs/>
                <w:lang w:eastAsia="ru-RU"/>
              </w:rPr>
              <w:t>III</w:t>
            </w:r>
            <w:r w:rsidRPr="006C502D">
              <w:rPr>
                <w:iCs/>
                <w:lang w:val="ru-RU" w:eastAsia="ru-RU"/>
              </w:rPr>
              <w:t xml:space="preserve"> Выпуск Сборника методических разработок «Педагогическая копилка -2019»</w:t>
            </w:r>
          </w:p>
        </w:tc>
        <w:tc>
          <w:tcPr>
            <w:tcW w:w="1842" w:type="dxa"/>
          </w:tcPr>
          <w:p w14:paraId="2881EB3C" w14:textId="77777777" w:rsidR="00D77399" w:rsidRPr="001021E0" w:rsidRDefault="00D77399" w:rsidP="00520792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17AD998A" w14:textId="77777777" w:rsidTr="005E7E75">
        <w:trPr>
          <w:trHeight w:val="303"/>
        </w:trPr>
        <w:tc>
          <w:tcPr>
            <w:tcW w:w="560" w:type="dxa"/>
          </w:tcPr>
          <w:p w14:paraId="3AE9BAA2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>4</w:t>
            </w:r>
          </w:p>
        </w:tc>
        <w:tc>
          <w:tcPr>
            <w:tcW w:w="1709" w:type="dxa"/>
          </w:tcPr>
          <w:p w14:paraId="33A9A701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lang w:eastAsia="ru-RU"/>
              </w:rPr>
              <w:t>Ивашкина Вера Анатольевна</w:t>
            </w:r>
          </w:p>
        </w:tc>
        <w:tc>
          <w:tcPr>
            <w:tcW w:w="1701" w:type="dxa"/>
          </w:tcPr>
          <w:p w14:paraId="0E789627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lang w:eastAsia="ru-RU"/>
              </w:rPr>
              <w:t>Музыкальный руководитель</w:t>
            </w:r>
          </w:p>
        </w:tc>
        <w:tc>
          <w:tcPr>
            <w:tcW w:w="4820" w:type="dxa"/>
          </w:tcPr>
          <w:p w14:paraId="4324FFE7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6C502D">
              <w:rPr>
                <w:iCs/>
                <w:lang w:val="ru-RU" w:eastAsia="ru-RU"/>
              </w:rPr>
              <w:t>«Обучение детей старшего дошкольного возраста игре на металлофоне»</w:t>
            </w:r>
          </w:p>
        </w:tc>
        <w:tc>
          <w:tcPr>
            <w:tcW w:w="4820" w:type="dxa"/>
          </w:tcPr>
          <w:p w14:paraId="7D7A216C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iCs/>
                <w:lang w:eastAsia="ru-RU"/>
              </w:rPr>
              <w:t>III</w:t>
            </w:r>
            <w:r w:rsidRPr="006C502D">
              <w:rPr>
                <w:iCs/>
                <w:lang w:val="ru-RU" w:eastAsia="ru-RU"/>
              </w:rPr>
              <w:t xml:space="preserve"> Выпуск Сборника методических разработок «Педагогическая копилка -2019»</w:t>
            </w:r>
          </w:p>
        </w:tc>
        <w:tc>
          <w:tcPr>
            <w:tcW w:w="1842" w:type="dxa"/>
          </w:tcPr>
          <w:p w14:paraId="51612AA3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25940FE1" w14:textId="77777777" w:rsidTr="005E7E75">
        <w:trPr>
          <w:trHeight w:val="303"/>
        </w:trPr>
        <w:tc>
          <w:tcPr>
            <w:tcW w:w="560" w:type="dxa"/>
          </w:tcPr>
          <w:p w14:paraId="79E8134E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 w:rsidRPr="001021E0">
              <w:rPr>
                <w:b/>
                <w:lang w:val="ru-RU" w:eastAsia="ru-RU"/>
              </w:rPr>
              <w:t>5</w:t>
            </w:r>
          </w:p>
        </w:tc>
        <w:tc>
          <w:tcPr>
            <w:tcW w:w="1709" w:type="dxa"/>
          </w:tcPr>
          <w:p w14:paraId="57397ED0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Елохова Елена Степановна</w:t>
            </w:r>
          </w:p>
        </w:tc>
        <w:tc>
          <w:tcPr>
            <w:tcW w:w="1701" w:type="dxa"/>
          </w:tcPr>
          <w:p w14:paraId="53C2C58E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воспитатель</w:t>
            </w:r>
          </w:p>
        </w:tc>
        <w:tc>
          <w:tcPr>
            <w:tcW w:w="4820" w:type="dxa"/>
          </w:tcPr>
          <w:p w14:paraId="7221CA2D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>
              <w:rPr>
                <w:lang w:eastAsia="ru-RU"/>
              </w:rPr>
              <w:t>НОД  «Ветер, ветерочек»</w:t>
            </w:r>
          </w:p>
        </w:tc>
        <w:tc>
          <w:tcPr>
            <w:tcW w:w="4820" w:type="dxa"/>
          </w:tcPr>
          <w:p w14:paraId="15560847" w14:textId="77777777" w:rsidR="00D77399" w:rsidRPr="006C502D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iCs/>
                <w:lang w:eastAsia="ru-RU"/>
              </w:rPr>
              <w:t>III</w:t>
            </w:r>
            <w:r w:rsidRPr="006C502D">
              <w:rPr>
                <w:iCs/>
                <w:lang w:val="ru-RU" w:eastAsia="ru-RU"/>
              </w:rPr>
              <w:t xml:space="preserve"> Выпуск Сборника методических разработок «Педагогическая копилка -2019»</w:t>
            </w:r>
          </w:p>
        </w:tc>
        <w:tc>
          <w:tcPr>
            <w:tcW w:w="1842" w:type="dxa"/>
          </w:tcPr>
          <w:p w14:paraId="20883CE0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26F1D9B0" w14:textId="77777777" w:rsidTr="005E7E75">
        <w:trPr>
          <w:trHeight w:val="303"/>
        </w:trPr>
        <w:tc>
          <w:tcPr>
            <w:tcW w:w="560" w:type="dxa"/>
          </w:tcPr>
          <w:p w14:paraId="3C31EE8D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</w:t>
            </w:r>
          </w:p>
        </w:tc>
        <w:tc>
          <w:tcPr>
            <w:tcW w:w="1709" w:type="dxa"/>
          </w:tcPr>
          <w:p w14:paraId="62995975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Мыльникова Татьяна Владиславовна</w:t>
            </w:r>
          </w:p>
          <w:p w14:paraId="3009CD39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0312D6E2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Старший воспитатель</w:t>
            </w:r>
          </w:p>
        </w:tc>
        <w:tc>
          <w:tcPr>
            <w:tcW w:w="4820" w:type="dxa"/>
          </w:tcPr>
          <w:p w14:paraId="04CA410C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E3FE2">
              <w:rPr>
                <w:lang w:val="ru-RU" w:eastAsia="ru-RU"/>
              </w:rPr>
              <w:t>Доклад «Технология деятельностного типа в партнёрском взаимодействии детского сада с учреждением культуры и развитие профессиональных компетенций педагогов</w:t>
            </w:r>
          </w:p>
        </w:tc>
        <w:tc>
          <w:tcPr>
            <w:tcW w:w="4820" w:type="dxa"/>
          </w:tcPr>
          <w:p w14:paraId="5E2E0B87" w14:textId="77777777" w:rsidR="00D77399" w:rsidRPr="006E3FE2" w:rsidRDefault="00D77399" w:rsidP="00520792">
            <w:pPr>
              <w:rPr>
                <w:lang w:val="ru-RU"/>
              </w:rPr>
            </w:pPr>
            <w:r w:rsidRPr="006E3FE2">
              <w:rPr>
                <w:lang w:val="ru-RU" w:eastAsia="ru-RU"/>
              </w:rPr>
              <w:t xml:space="preserve">Сборник </w:t>
            </w:r>
            <w:r>
              <w:rPr>
                <w:lang w:eastAsia="ru-RU"/>
              </w:rPr>
              <w:t>II</w:t>
            </w:r>
            <w:r w:rsidRPr="006E3FE2">
              <w:rPr>
                <w:lang w:val="ru-RU" w:eastAsia="ru-RU"/>
              </w:rPr>
              <w:t xml:space="preserve"> «Дошкольное образование» под</w:t>
            </w:r>
            <w:r w:rsidRPr="006E3FE2">
              <w:rPr>
                <w:lang w:val="ru-RU"/>
              </w:rPr>
              <w:t xml:space="preserve"> эгидой Международной славянской академии наук, образования, искусства и культуры (МСА)</w:t>
            </w:r>
          </w:p>
          <w:p w14:paraId="277D2449" w14:textId="77777777" w:rsidR="00D77399" w:rsidRPr="00640334" w:rsidRDefault="00D77399" w:rsidP="00520792">
            <w:r>
              <w:t>Март, 2020 г.</w:t>
            </w:r>
          </w:p>
          <w:p w14:paraId="06E5BE71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</w:p>
        </w:tc>
        <w:tc>
          <w:tcPr>
            <w:tcW w:w="1842" w:type="dxa"/>
          </w:tcPr>
          <w:p w14:paraId="36C7B830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722AB5F4" w14:textId="77777777" w:rsidTr="005E7E75">
        <w:trPr>
          <w:trHeight w:val="303"/>
        </w:trPr>
        <w:tc>
          <w:tcPr>
            <w:tcW w:w="560" w:type="dxa"/>
          </w:tcPr>
          <w:p w14:paraId="2738FD05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</w:t>
            </w:r>
          </w:p>
        </w:tc>
        <w:tc>
          <w:tcPr>
            <w:tcW w:w="1709" w:type="dxa"/>
          </w:tcPr>
          <w:p w14:paraId="504F789D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 xml:space="preserve">Ильинкова Гузэлия Ракитовна </w:t>
            </w:r>
          </w:p>
        </w:tc>
        <w:tc>
          <w:tcPr>
            <w:tcW w:w="1701" w:type="dxa"/>
          </w:tcPr>
          <w:p w14:paraId="13D30A09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воспитатель</w:t>
            </w:r>
          </w:p>
        </w:tc>
        <w:tc>
          <w:tcPr>
            <w:tcW w:w="4820" w:type="dxa"/>
          </w:tcPr>
          <w:p w14:paraId="2234BD6F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E3FE2">
              <w:rPr>
                <w:lang w:val="ru-RU" w:eastAsia="ru-RU"/>
              </w:rPr>
              <w:t>Доклад «Развитие логического мышления старших дошкольников через обучение игре в шашки в рамках краткосрочной образовательной практики»</w:t>
            </w:r>
          </w:p>
        </w:tc>
        <w:tc>
          <w:tcPr>
            <w:tcW w:w="4820" w:type="dxa"/>
          </w:tcPr>
          <w:p w14:paraId="5C540DB6" w14:textId="77777777" w:rsidR="00D77399" w:rsidRPr="006E3FE2" w:rsidRDefault="00D77399" w:rsidP="00520792">
            <w:pPr>
              <w:rPr>
                <w:lang w:val="ru-RU"/>
              </w:rPr>
            </w:pPr>
            <w:r w:rsidRPr="006E3FE2">
              <w:rPr>
                <w:lang w:val="ru-RU" w:eastAsia="ru-RU"/>
              </w:rPr>
              <w:t xml:space="preserve">Сборник </w:t>
            </w:r>
            <w:r>
              <w:rPr>
                <w:lang w:eastAsia="ru-RU"/>
              </w:rPr>
              <w:t>II</w:t>
            </w:r>
            <w:r w:rsidRPr="006E3FE2">
              <w:rPr>
                <w:lang w:val="ru-RU" w:eastAsia="ru-RU"/>
              </w:rPr>
              <w:t xml:space="preserve"> «Дополнительное образование» под</w:t>
            </w:r>
            <w:r w:rsidRPr="006E3FE2">
              <w:rPr>
                <w:lang w:val="ru-RU"/>
              </w:rPr>
              <w:t xml:space="preserve"> эгидой Международной славянской академии наук, образования, искусства и культуры (МСА)</w:t>
            </w:r>
          </w:p>
          <w:p w14:paraId="1F9ED669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t>Апрель, 2020 г.</w:t>
            </w:r>
          </w:p>
        </w:tc>
        <w:tc>
          <w:tcPr>
            <w:tcW w:w="1842" w:type="dxa"/>
          </w:tcPr>
          <w:p w14:paraId="2B944513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221BDAFA" w14:textId="77777777" w:rsidTr="005E7E75">
        <w:trPr>
          <w:trHeight w:val="303"/>
        </w:trPr>
        <w:tc>
          <w:tcPr>
            <w:tcW w:w="560" w:type="dxa"/>
          </w:tcPr>
          <w:p w14:paraId="6B93397D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8</w:t>
            </w:r>
          </w:p>
        </w:tc>
        <w:tc>
          <w:tcPr>
            <w:tcW w:w="1709" w:type="dxa"/>
          </w:tcPr>
          <w:p w14:paraId="0A116753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Ярославцева Елена Сергеевна</w:t>
            </w:r>
          </w:p>
          <w:p w14:paraId="58B598D1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49B47692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Инструктор по ФК бассейна</w:t>
            </w:r>
          </w:p>
        </w:tc>
        <w:tc>
          <w:tcPr>
            <w:tcW w:w="4820" w:type="dxa"/>
          </w:tcPr>
          <w:p w14:paraId="2B35A76A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E3FE2">
              <w:rPr>
                <w:lang w:val="ru-RU" w:eastAsia="ru-RU"/>
              </w:rPr>
              <w:t>Доклад «Синхронное плавание как средство физического развития дошкольников»</w:t>
            </w:r>
          </w:p>
        </w:tc>
        <w:tc>
          <w:tcPr>
            <w:tcW w:w="4820" w:type="dxa"/>
          </w:tcPr>
          <w:p w14:paraId="44646852" w14:textId="77777777" w:rsidR="00D77399" w:rsidRPr="006E3FE2" w:rsidRDefault="00D77399" w:rsidP="00520792">
            <w:pPr>
              <w:rPr>
                <w:lang w:val="ru-RU"/>
              </w:rPr>
            </w:pPr>
            <w:r w:rsidRPr="006E3FE2">
              <w:rPr>
                <w:lang w:val="ru-RU" w:eastAsia="ru-RU"/>
              </w:rPr>
              <w:t xml:space="preserve">Сборник </w:t>
            </w:r>
            <w:r>
              <w:rPr>
                <w:lang w:eastAsia="ru-RU"/>
              </w:rPr>
              <w:t>II</w:t>
            </w:r>
            <w:r w:rsidRPr="006E3FE2">
              <w:rPr>
                <w:lang w:val="ru-RU" w:eastAsia="ru-RU"/>
              </w:rPr>
              <w:t xml:space="preserve"> «Дополнительное образование» под</w:t>
            </w:r>
            <w:r w:rsidRPr="006E3FE2">
              <w:rPr>
                <w:lang w:val="ru-RU"/>
              </w:rPr>
              <w:t xml:space="preserve"> эгидой Международной славянской академии наук, образования, искусства и культуры (МСА)</w:t>
            </w:r>
          </w:p>
          <w:p w14:paraId="5B02F152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t>Апрель, 2020 г.</w:t>
            </w:r>
          </w:p>
        </w:tc>
        <w:tc>
          <w:tcPr>
            <w:tcW w:w="1842" w:type="dxa"/>
          </w:tcPr>
          <w:p w14:paraId="1AF0C755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0CB0BD11" w14:textId="77777777" w:rsidTr="005E7E75">
        <w:trPr>
          <w:trHeight w:val="303"/>
        </w:trPr>
        <w:tc>
          <w:tcPr>
            <w:tcW w:w="560" w:type="dxa"/>
          </w:tcPr>
          <w:p w14:paraId="21AC6D28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</w:t>
            </w:r>
          </w:p>
        </w:tc>
        <w:tc>
          <w:tcPr>
            <w:tcW w:w="1709" w:type="dxa"/>
          </w:tcPr>
          <w:p w14:paraId="6EE4642E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Ивашкина Вера Анатольевна. </w:t>
            </w:r>
          </w:p>
          <w:p w14:paraId="4AE431F2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2F5CE6DC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Музыкальный руководитель</w:t>
            </w:r>
          </w:p>
        </w:tc>
        <w:tc>
          <w:tcPr>
            <w:tcW w:w="4820" w:type="dxa"/>
          </w:tcPr>
          <w:p w14:paraId="1A114683" w14:textId="77777777" w:rsidR="00D77399" w:rsidRPr="006E3FE2" w:rsidRDefault="00D77399" w:rsidP="00520792">
            <w:pPr>
              <w:rPr>
                <w:lang w:val="ru-RU" w:eastAsia="ru-RU"/>
              </w:rPr>
            </w:pPr>
            <w:r w:rsidRPr="006E3FE2">
              <w:rPr>
                <w:lang w:val="ru-RU" w:eastAsia="ru-RU"/>
              </w:rPr>
              <w:t>Доклад «Развитие детей старшего дошкольного возраста через приобщение к танцевальному искусству»</w:t>
            </w:r>
          </w:p>
          <w:p w14:paraId="23CAD919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20" w:type="dxa"/>
          </w:tcPr>
          <w:p w14:paraId="37F74ED4" w14:textId="77777777" w:rsidR="00D77399" w:rsidRPr="006E3FE2" w:rsidRDefault="00D77399" w:rsidP="00520792">
            <w:pPr>
              <w:rPr>
                <w:lang w:val="ru-RU"/>
              </w:rPr>
            </w:pPr>
            <w:r w:rsidRPr="006E3FE2">
              <w:rPr>
                <w:lang w:val="ru-RU" w:eastAsia="ru-RU"/>
              </w:rPr>
              <w:t xml:space="preserve">Сборник </w:t>
            </w:r>
            <w:r>
              <w:rPr>
                <w:lang w:eastAsia="ru-RU"/>
              </w:rPr>
              <w:t>II</w:t>
            </w:r>
            <w:r w:rsidRPr="006E3FE2">
              <w:rPr>
                <w:lang w:val="ru-RU" w:eastAsia="ru-RU"/>
              </w:rPr>
              <w:t xml:space="preserve"> «Дополнительное образование» под</w:t>
            </w:r>
            <w:r w:rsidRPr="006E3FE2">
              <w:rPr>
                <w:lang w:val="ru-RU"/>
              </w:rPr>
              <w:t xml:space="preserve"> эгидой Международной славянской академии наук, образования, искусства и культуры (МСА)</w:t>
            </w:r>
          </w:p>
          <w:p w14:paraId="2597DE14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t>Апрель, 2020 г.</w:t>
            </w:r>
          </w:p>
        </w:tc>
        <w:tc>
          <w:tcPr>
            <w:tcW w:w="1842" w:type="dxa"/>
          </w:tcPr>
          <w:p w14:paraId="4E2F6E8C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2FD72AB4" w14:textId="77777777" w:rsidTr="005E7E75">
        <w:trPr>
          <w:trHeight w:val="303"/>
        </w:trPr>
        <w:tc>
          <w:tcPr>
            <w:tcW w:w="560" w:type="dxa"/>
          </w:tcPr>
          <w:p w14:paraId="7351DE3C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</w:t>
            </w:r>
          </w:p>
        </w:tc>
        <w:tc>
          <w:tcPr>
            <w:tcW w:w="1709" w:type="dxa"/>
          </w:tcPr>
          <w:p w14:paraId="26C79251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Мыльникова Татьяна Владиславовна</w:t>
            </w:r>
          </w:p>
          <w:p w14:paraId="51450444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5FC1928C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Старший воспитатель</w:t>
            </w:r>
          </w:p>
        </w:tc>
        <w:tc>
          <w:tcPr>
            <w:tcW w:w="4820" w:type="dxa"/>
          </w:tcPr>
          <w:p w14:paraId="201FE9A4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E3FE2">
              <w:rPr>
                <w:iCs/>
                <w:lang w:val="ru-RU" w:eastAsia="ru-RU"/>
              </w:rPr>
              <w:t>Доклад «Дошкольное учреждение и учреждение культуры как социальные партнёры»</w:t>
            </w:r>
          </w:p>
        </w:tc>
        <w:tc>
          <w:tcPr>
            <w:tcW w:w="4820" w:type="dxa"/>
          </w:tcPr>
          <w:p w14:paraId="0352F7D2" w14:textId="77777777" w:rsidR="00D77399" w:rsidRPr="006E3FE2" w:rsidRDefault="00D77399" w:rsidP="00520792">
            <w:pPr>
              <w:jc w:val="center"/>
              <w:rPr>
                <w:lang w:val="ru-RU" w:eastAsia="ru-RU"/>
              </w:rPr>
            </w:pPr>
            <w:r w:rsidRPr="006E3FE2">
              <w:rPr>
                <w:lang w:val="ru-RU" w:eastAsia="ru-RU"/>
              </w:rPr>
              <w:t>Сборник методических материалов фестиваля педагогического мастерства «Делюсь опытом» Образовательного центра Инициатива, март, 2020</w:t>
            </w:r>
          </w:p>
        </w:tc>
        <w:tc>
          <w:tcPr>
            <w:tcW w:w="1842" w:type="dxa"/>
          </w:tcPr>
          <w:p w14:paraId="20F9F275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77503F3F" w14:textId="77777777" w:rsidTr="005E7E75">
        <w:trPr>
          <w:trHeight w:val="303"/>
        </w:trPr>
        <w:tc>
          <w:tcPr>
            <w:tcW w:w="560" w:type="dxa"/>
          </w:tcPr>
          <w:p w14:paraId="6C8E0EB5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11</w:t>
            </w:r>
          </w:p>
        </w:tc>
        <w:tc>
          <w:tcPr>
            <w:tcW w:w="1709" w:type="dxa"/>
          </w:tcPr>
          <w:p w14:paraId="20D7355C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Шувалова Татьяна Николаевна</w:t>
            </w:r>
          </w:p>
          <w:p w14:paraId="7B26CAC8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1A3E5BFC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Инструктор по ФК</w:t>
            </w:r>
          </w:p>
        </w:tc>
        <w:tc>
          <w:tcPr>
            <w:tcW w:w="4820" w:type="dxa"/>
          </w:tcPr>
          <w:p w14:paraId="655B99CD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E3FE2">
              <w:rPr>
                <w:iCs/>
                <w:lang w:val="ru-RU" w:eastAsia="ru-RU"/>
              </w:rPr>
              <w:t>Доклад «Игровой стретчинг в работе с детьми дошкольного возраста»</w:t>
            </w:r>
          </w:p>
        </w:tc>
        <w:tc>
          <w:tcPr>
            <w:tcW w:w="4820" w:type="dxa"/>
          </w:tcPr>
          <w:p w14:paraId="062843B7" w14:textId="77777777" w:rsidR="00D77399" w:rsidRPr="006E3FE2" w:rsidRDefault="00D77399" w:rsidP="00520792">
            <w:pPr>
              <w:jc w:val="center"/>
              <w:rPr>
                <w:lang w:val="ru-RU" w:eastAsia="ru-RU"/>
              </w:rPr>
            </w:pPr>
            <w:r w:rsidRPr="006E3FE2">
              <w:rPr>
                <w:lang w:val="ru-RU" w:eastAsia="ru-RU"/>
              </w:rPr>
              <w:t>Сборник методических материалов фестиваля педагогического мастерства «Делюсь опытом» Образовательного центра Инициатива, март, 2020</w:t>
            </w:r>
          </w:p>
        </w:tc>
        <w:tc>
          <w:tcPr>
            <w:tcW w:w="1842" w:type="dxa"/>
          </w:tcPr>
          <w:p w14:paraId="51BA68B8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0C05E022" w14:textId="77777777" w:rsidTr="005E7E75">
        <w:trPr>
          <w:trHeight w:val="303"/>
        </w:trPr>
        <w:tc>
          <w:tcPr>
            <w:tcW w:w="560" w:type="dxa"/>
          </w:tcPr>
          <w:p w14:paraId="5C973D02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</w:t>
            </w:r>
          </w:p>
        </w:tc>
        <w:tc>
          <w:tcPr>
            <w:tcW w:w="1709" w:type="dxa"/>
          </w:tcPr>
          <w:p w14:paraId="310C6FF0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Хромовских Надежда Ивановна</w:t>
            </w:r>
          </w:p>
          <w:p w14:paraId="452F077B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383EC37D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заведующий</w:t>
            </w:r>
          </w:p>
        </w:tc>
        <w:tc>
          <w:tcPr>
            <w:tcW w:w="4820" w:type="dxa"/>
          </w:tcPr>
          <w:p w14:paraId="5ADE6907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E3FE2">
              <w:rPr>
                <w:iCs/>
                <w:lang w:val="ru-RU" w:eastAsia="ru-RU"/>
              </w:rPr>
              <w:t>Доклад «Проектирование образовательной среды с позиции индивидуализации»</w:t>
            </w:r>
          </w:p>
        </w:tc>
        <w:tc>
          <w:tcPr>
            <w:tcW w:w="4820" w:type="dxa"/>
          </w:tcPr>
          <w:p w14:paraId="21700A7C" w14:textId="77777777" w:rsidR="00D77399" w:rsidRPr="006E3FE2" w:rsidRDefault="00D77399" w:rsidP="00520792">
            <w:pPr>
              <w:jc w:val="center"/>
              <w:rPr>
                <w:lang w:val="ru-RU" w:eastAsia="ru-RU"/>
              </w:rPr>
            </w:pPr>
            <w:r w:rsidRPr="006E3FE2">
              <w:rPr>
                <w:lang w:val="ru-RU" w:eastAsia="ru-RU"/>
              </w:rPr>
              <w:t>Сборник методических материалов фестиваля педагогического мастерства «Делюсь опытом» Образовательного центра Инициатива, март, 2020</w:t>
            </w:r>
          </w:p>
        </w:tc>
        <w:tc>
          <w:tcPr>
            <w:tcW w:w="1842" w:type="dxa"/>
          </w:tcPr>
          <w:p w14:paraId="624F01D3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515C5485" w14:textId="77777777" w:rsidTr="005E7E75">
        <w:trPr>
          <w:trHeight w:val="303"/>
        </w:trPr>
        <w:tc>
          <w:tcPr>
            <w:tcW w:w="560" w:type="dxa"/>
          </w:tcPr>
          <w:p w14:paraId="58744214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13</w:t>
            </w:r>
          </w:p>
        </w:tc>
        <w:tc>
          <w:tcPr>
            <w:tcW w:w="1709" w:type="dxa"/>
          </w:tcPr>
          <w:p w14:paraId="7F17EF46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Мыльникова Татьяна Владиславовна</w:t>
            </w:r>
          </w:p>
          <w:p w14:paraId="544353DA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35F4C31D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Старший воспитатель</w:t>
            </w:r>
          </w:p>
        </w:tc>
        <w:tc>
          <w:tcPr>
            <w:tcW w:w="4820" w:type="dxa"/>
          </w:tcPr>
          <w:p w14:paraId="09EDFF1D" w14:textId="77777777" w:rsidR="00D77399" w:rsidRPr="006E3FE2" w:rsidRDefault="00D77399" w:rsidP="00520792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6E3FE2">
              <w:rPr>
                <w:lang w:val="ru-RU" w:eastAsia="ru-RU"/>
              </w:rPr>
              <w:t>Доклад «Постоянно действующий семинар-практикум, как одна из продуктивных форм методической работы с кадрами  в ДОУ»</w:t>
            </w:r>
          </w:p>
          <w:p w14:paraId="0A60AB45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820" w:type="dxa"/>
          </w:tcPr>
          <w:p w14:paraId="39971E3B" w14:textId="77777777" w:rsidR="00D77399" w:rsidRPr="006E3FE2" w:rsidRDefault="00D77399" w:rsidP="00520792">
            <w:pPr>
              <w:jc w:val="center"/>
              <w:rPr>
                <w:lang w:val="ru-RU" w:eastAsia="ru-RU"/>
              </w:rPr>
            </w:pPr>
            <w:r w:rsidRPr="006E3FE2">
              <w:rPr>
                <w:lang w:val="ru-RU" w:eastAsia="ru-RU"/>
              </w:rPr>
              <w:t>Сборник материалов научно-практическая конференция «Педагогическая деятельность в теории и практике», февраль,  2020</w:t>
            </w:r>
          </w:p>
        </w:tc>
        <w:tc>
          <w:tcPr>
            <w:tcW w:w="1842" w:type="dxa"/>
          </w:tcPr>
          <w:p w14:paraId="756F7EB1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Региональный </w:t>
            </w:r>
          </w:p>
        </w:tc>
      </w:tr>
      <w:tr w:rsidR="00D77399" w:rsidRPr="001021E0" w14:paraId="76701FC4" w14:textId="77777777" w:rsidTr="005E7E75">
        <w:trPr>
          <w:trHeight w:val="303"/>
        </w:trPr>
        <w:tc>
          <w:tcPr>
            <w:tcW w:w="560" w:type="dxa"/>
          </w:tcPr>
          <w:p w14:paraId="5E2354D8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14</w:t>
            </w:r>
          </w:p>
        </w:tc>
        <w:tc>
          <w:tcPr>
            <w:tcW w:w="1709" w:type="dxa"/>
          </w:tcPr>
          <w:p w14:paraId="0C7ADD34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Шувалова Татьяна Николаевна</w:t>
            </w:r>
          </w:p>
          <w:p w14:paraId="6084DB98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63E94FE7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Инструктор по ФК</w:t>
            </w:r>
          </w:p>
        </w:tc>
        <w:tc>
          <w:tcPr>
            <w:tcW w:w="4820" w:type="dxa"/>
          </w:tcPr>
          <w:p w14:paraId="08AB2A29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E3FE2">
              <w:rPr>
                <w:iCs/>
                <w:lang w:val="ru-RU" w:eastAsia="ru-RU"/>
              </w:rPr>
              <w:t>Доклад «Работа инструктора по физической культуре с детьми ОВЗ»</w:t>
            </w:r>
          </w:p>
        </w:tc>
        <w:tc>
          <w:tcPr>
            <w:tcW w:w="4820" w:type="dxa"/>
          </w:tcPr>
          <w:p w14:paraId="297D272F" w14:textId="77777777" w:rsidR="00D77399" w:rsidRPr="006E3FE2" w:rsidRDefault="00D77399" w:rsidP="00520792">
            <w:pPr>
              <w:jc w:val="center"/>
              <w:rPr>
                <w:lang w:val="ru-RU" w:eastAsia="ru-RU"/>
              </w:rPr>
            </w:pPr>
            <w:r w:rsidRPr="006E3FE2">
              <w:rPr>
                <w:lang w:val="ru-RU" w:eastAsia="ru-RU"/>
              </w:rPr>
              <w:t>Сборник материалов научно-практическая конференция «Педагогическая деятельность в теории и практике», февраль,  2020</w:t>
            </w:r>
          </w:p>
        </w:tc>
        <w:tc>
          <w:tcPr>
            <w:tcW w:w="1842" w:type="dxa"/>
          </w:tcPr>
          <w:p w14:paraId="41550A12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Региональный</w:t>
            </w:r>
          </w:p>
        </w:tc>
      </w:tr>
      <w:tr w:rsidR="00D77399" w:rsidRPr="001021E0" w14:paraId="5CC47D01" w14:textId="77777777" w:rsidTr="005E7E75">
        <w:trPr>
          <w:trHeight w:val="303"/>
        </w:trPr>
        <w:tc>
          <w:tcPr>
            <w:tcW w:w="560" w:type="dxa"/>
          </w:tcPr>
          <w:p w14:paraId="467F8A21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15</w:t>
            </w:r>
          </w:p>
        </w:tc>
        <w:tc>
          <w:tcPr>
            <w:tcW w:w="1709" w:type="dxa"/>
          </w:tcPr>
          <w:p w14:paraId="25E2EB6E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Матвеева Елена Николаевна</w:t>
            </w:r>
          </w:p>
          <w:p w14:paraId="0D6EB3D4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6AF58FD3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Учитель-логопед</w:t>
            </w:r>
          </w:p>
        </w:tc>
        <w:tc>
          <w:tcPr>
            <w:tcW w:w="4820" w:type="dxa"/>
          </w:tcPr>
          <w:p w14:paraId="699B7A40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E3FE2">
              <w:rPr>
                <w:iCs/>
                <w:lang w:val="ru-RU" w:eastAsia="ru-RU"/>
              </w:rPr>
              <w:t>Доклад «Использование лого ритмических минуток в работе с детьми с тяжёлыми нарушениями речи»</w:t>
            </w:r>
          </w:p>
        </w:tc>
        <w:tc>
          <w:tcPr>
            <w:tcW w:w="4820" w:type="dxa"/>
          </w:tcPr>
          <w:p w14:paraId="0CADD8F9" w14:textId="77777777" w:rsidR="00D77399" w:rsidRPr="006E3FE2" w:rsidRDefault="00D77399" w:rsidP="00520792">
            <w:pPr>
              <w:jc w:val="center"/>
              <w:rPr>
                <w:lang w:val="ru-RU" w:eastAsia="ru-RU"/>
              </w:rPr>
            </w:pPr>
            <w:r w:rsidRPr="006E3FE2">
              <w:rPr>
                <w:lang w:val="ru-RU" w:eastAsia="ru-RU"/>
              </w:rPr>
              <w:t>Сборник материалов научно-практическая конференция «Педагогическая деятельность в теории и практике», февраль,  2020</w:t>
            </w:r>
          </w:p>
        </w:tc>
        <w:tc>
          <w:tcPr>
            <w:tcW w:w="1842" w:type="dxa"/>
          </w:tcPr>
          <w:p w14:paraId="04697545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Региональный</w:t>
            </w:r>
          </w:p>
        </w:tc>
      </w:tr>
      <w:tr w:rsidR="00D77399" w:rsidRPr="001021E0" w14:paraId="45B6ED0B" w14:textId="77777777" w:rsidTr="005E7E75">
        <w:trPr>
          <w:trHeight w:val="303"/>
        </w:trPr>
        <w:tc>
          <w:tcPr>
            <w:tcW w:w="560" w:type="dxa"/>
          </w:tcPr>
          <w:p w14:paraId="78FC7E41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</w:t>
            </w:r>
          </w:p>
        </w:tc>
        <w:tc>
          <w:tcPr>
            <w:tcW w:w="1709" w:type="dxa"/>
          </w:tcPr>
          <w:p w14:paraId="09847D3A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Ярославцева Елена Сергеевна</w:t>
            </w:r>
          </w:p>
          <w:p w14:paraId="3AC4C60E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29EED277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Инструктор по ФК</w:t>
            </w:r>
          </w:p>
        </w:tc>
        <w:tc>
          <w:tcPr>
            <w:tcW w:w="4820" w:type="dxa"/>
          </w:tcPr>
          <w:p w14:paraId="4A0CEEBB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E3FE2">
              <w:rPr>
                <w:iCs/>
                <w:lang w:val="ru-RU" w:eastAsia="ru-RU"/>
              </w:rPr>
              <w:t>«Развитие физических качеств дошкольников посредством синхронного плавания»</w:t>
            </w:r>
          </w:p>
        </w:tc>
        <w:tc>
          <w:tcPr>
            <w:tcW w:w="4820" w:type="dxa"/>
          </w:tcPr>
          <w:p w14:paraId="6D2F4B0E" w14:textId="77777777" w:rsidR="00D77399" w:rsidRPr="006E3FE2" w:rsidRDefault="00D77399" w:rsidP="00520792">
            <w:pPr>
              <w:jc w:val="center"/>
              <w:rPr>
                <w:lang w:val="ru-RU" w:eastAsia="ru-RU"/>
              </w:rPr>
            </w:pPr>
            <w:r w:rsidRPr="006E3FE2">
              <w:rPr>
                <w:lang w:val="ru-RU" w:eastAsia="ru-RU"/>
              </w:rPr>
              <w:t>Сборник  материалов научно-практической  конференции «Образование в современном мире: вопросы теории и практики» НМЦ «Сова» Усть- Илимск, февраль, 2020</w:t>
            </w:r>
          </w:p>
        </w:tc>
        <w:tc>
          <w:tcPr>
            <w:tcW w:w="1842" w:type="dxa"/>
          </w:tcPr>
          <w:p w14:paraId="4A5F5118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3DB698F8" w14:textId="77777777" w:rsidTr="005E7E75">
        <w:trPr>
          <w:trHeight w:val="303"/>
        </w:trPr>
        <w:tc>
          <w:tcPr>
            <w:tcW w:w="560" w:type="dxa"/>
          </w:tcPr>
          <w:p w14:paraId="15B0AB58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17</w:t>
            </w:r>
          </w:p>
        </w:tc>
        <w:tc>
          <w:tcPr>
            <w:tcW w:w="1709" w:type="dxa"/>
          </w:tcPr>
          <w:p w14:paraId="35AA1B79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Хромовских Надежда Ивановна</w:t>
            </w:r>
          </w:p>
          <w:p w14:paraId="59ECB5E4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690AC9DC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заведующий</w:t>
            </w:r>
          </w:p>
        </w:tc>
        <w:tc>
          <w:tcPr>
            <w:tcW w:w="4820" w:type="dxa"/>
          </w:tcPr>
          <w:p w14:paraId="5DEEFB8D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E3FE2">
              <w:rPr>
                <w:iCs/>
                <w:lang w:val="ru-RU" w:eastAsia="ru-RU"/>
              </w:rPr>
              <w:t>«Проектирование образовательной среды с позиции индивидуализации как условие успешной реализации ФГОС ДО»</w:t>
            </w:r>
          </w:p>
        </w:tc>
        <w:tc>
          <w:tcPr>
            <w:tcW w:w="4820" w:type="dxa"/>
          </w:tcPr>
          <w:p w14:paraId="34352904" w14:textId="77777777" w:rsidR="00D77399" w:rsidRPr="006E3FE2" w:rsidRDefault="00D77399" w:rsidP="00520792">
            <w:pPr>
              <w:jc w:val="center"/>
              <w:rPr>
                <w:lang w:val="ru-RU" w:eastAsia="ru-RU"/>
              </w:rPr>
            </w:pPr>
            <w:r w:rsidRPr="006E3FE2">
              <w:rPr>
                <w:lang w:val="ru-RU" w:eastAsia="ru-RU"/>
              </w:rPr>
              <w:t>Сборник  материалов научно-практической  конференции «Образование в современном мире: вопросы теории и практики» НМЦ «Сова» Усть- Илимск, февраль, 2020</w:t>
            </w:r>
          </w:p>
        </w:tc>
        <w:tc>
          <w:tcPr>
            <w:tcW w:w="1842" w:type="dxa"/>
          </w:tcPr>
          <w:p w14:paraId="76733B4B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4D1F8A3C" w14:textId="77777777" w:rsidTr="005E7E75">
        <w:trPr>
          <w:trHeight w:val="303"/>
        </w:trPr>
        <w:tc>
          <w:tcPr>
            <w:tcW w:w="560" w:type="dxa"/>
          </w:tcPr>
          <w:p w14:paraId="21172B27" w14:textId="77777777" w:rsidR="00D77399" w:rsidRPr="001021E0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18</w:t>
            </w:r>
          </w:p>
        </w:tc>
        <w:tc>
          <w:tcPr>
            <w:tcW w:w="1709" w:type="dxa"/>
          </w:tcPr>
          <w:p w14:paraId="10DF2E78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Шувалова Татьяна Николаевна</w:t>
            </w:r>
          </w:p>
          <w:p w14:paraId="5D066704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59AAF1D9" w14:textId="77777777" w:rsidR="00D77399" w:rsidRPr="001021E0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Инструктор по ФК</w:t>
            </w:r>
          </w:p>
        </w:tc>
        <w:tc>
          <w:tcPr>
            <w:tcW w:w="4820" w:type="dxa"/>
          </w:tcPr>
          <w:p w14:paraId="0E0CF32B" w14:textId="77777777" w:rsidR="00D77399" w:rsidRPr="001021E0" w:rsidRDefault="00D77399" w:rsidP="00520792">
            <w:pPr>
              <w:jc w:val="center"/>
              <w:rPr>
                <w:rFonts w:eastAsia="Calibri"/>
                <w:lang w:val="ru-RU"/>
              </w:rPr>
            </w:pPr>
            <w:r w:rsidRPr="006E3FE2">
              <w:rPr>
                <w:iCs/>
                <w:lang w:val="ru-RU" w:eastAsia="ru-RU"/>
              </w:rPr>
              <w:t>Доклад «Игровой стретчинг в работе с детьми дошкольного возраста»</w:t>
            </w:r>
          </w:p>
        </w:tc>
        <w:tc>
          <w:tcPr>
            <w:tcW w:w="4820" w:type="dxa"/>
          </w:tcPr>
          <w:p w14:paraId="21D96A3A" w14:textId="77777777" w:rsidR="00D77399" w:rsidRPr="006E3FE2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I</w:t>
            </w:r>
            <w:r w:rsidRPr="006E3FE2">
              <w:rPr>
                <w:lang w:val="ru-RU" w:eastAsia="ru-RU"/>
              </w:rPr>
              <w:t xml:space="preserve"> Сборник методических разработок « Педагогическая копилка - 2020»</w:t>
            </w:r>
          </w:p>
        </w:tc>
        <w:tc>
          <w:tcPr>
            <w:tcW w:w="1842" w:type="dxa"/>
          </w:tcPr>
          <w:p w14:paraId="2CCCEFFD" w14:textId="77777777" w:rsidR="00D77399" w:rsidRPr="001021E0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191F4D47" w14:textId="77777777" w:rsidTr="005E7E75">
        <w:trPr>
          <w:trHeight w:val="303"/>
        </w:trPr>
        <w:tc>
          <w:tcPr>
            <w:tcW w:w="560" w:type="dxa"/>
          </w:tcPr>
          <w:p w14:paraId="4E070B05" w14:textId="77777777" w:rsidR="00D77399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19</w:t>
            </w:r>
          </w:p>
        </w:tc>
        <w:tc>
          <w:tcPr>
            <w:tcW w:w="1709" w:type="dxa"/>
          </w:tcPr>
          <w:p w14:paraId="7F3E95E1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Лёзная Светлана </w:t>
            </w:r>
            <w:r>
              <w:rPr>
                <w:lang w:eastAsia="ru-RU"/>
              </w:rPr>
              <w:lastRenderedPageBreak/>
              <w:t>Игоревна</w:t>
            </w:r>
          </w:p>
        </w:tc>
        <w:tc>
          <w:tcPr>
            <w:tcW w:w="1701" w:type="dxa"/>
          </w:tcPr>
          <w:p w14:paraId="1F08DB7E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Учитель-логопед</w:t>
            </w:r>
          </w:p>
        </w:tc>
        <w:tc>
          <w:tcPr>
            <w:tcW w:w="4820" w:type="dxa"/>
          </w:tcPr>
          <w:p w14:paraId="31D922E7" w14:textId="77777777" w:rsidR="00D77399" w:rsidRPr="006E3FE2" w:rsidRDefault="00D77399" w:rsidP="00520792">
            <w:pPr>
              <w:jc w:val="center"/>
              <w:rPr>
                <w:iCs/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Семинар-практикум «Влияние подвижных игр на физическое и речевое развитие </w:t>
            </w:r>
            <w:r w:rsidRPr="00111ED1">
              <w:rPr>
                <w:lang w:val="ru-RU" w:eastAsia="ru-RU"/>
              </w:rPr>
              <w:lastRenderedPageBreak/>
              <w:t>ребёнка»</w:t>
            </w:r>
          </w:p>
        </w:tc>
        <w:tc>
          <w:tcPr>
            <w:tcW w:w="4820" w:type="dxa"/>
          </w:tcPr>
          <w:p w14:paraId="721CBF3F" w14:textId="77777777" w:rsidR="00D77399" w:rsidRPr="00111ED1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iCs/>
                <w:lang w:eastAsia="ru-RU"/>
              </w:rPr>
              <w:lastRenderedPageBreak/>
              <w:t>III</w:t>
            </w:r>
            <w:r w:rsidRPr="00111ED1">
              <w:rPr>
                <w:iCs/>
                <w:lang w:val="ru-RU" w:eastAsia="ru-RU"/>
              </w:rPr>
              <w:t xml:space="preserve"> Выпуск Сборника методических разработок «Педагогическая копилка -2019»</w:t>
            </w:r>
          </w:p>
        </w:tc>
        <w:tc>
          <w:tcPr>
            <w:tcW w:w="1842" w:type="dxa"/>
          </w:tcPr>
          <w:p w14:paraId="53E1D117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3B8F53E6" w14:textId="77777777" w:rsidTr="005E7E75">
        <w:trPr>
          <w:trHeight w:val="303"/>
        </w:trPr>
        <w:tc>
          <w:tcPr>
            <w:tcW w:w="560" w:type="dxa"/>
          </w:tcPr>
          <w:p w14:paraId="60E4622D" w14:textId="77777777" w:rsidR="00D77399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20</w:t>
            </w:r>
          </w:p>
        </w:tc>
        <w:tc>
          <w:tcPr>
            <w:tcW w:w="1709" w:type="dxa"/>
          </w:tcPr>
          <w:p w14:paraId="349739D5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Лёзная Светлана Игоревна</w:t>
            </w:r>
          </w:p>
        </w:tc>
        <w:tc>
          <w:tcPr>
            <w:tcW w:w="1701" w:type="dxa"/>
          </w:tcPr>
          <w:p w14:paraId="28925FEB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Учитель-логопед</w:t>
            </w:r>
          </w:p>
        </w:tc>
        <w:tc>
          <w:tcPr>
            <w:tcW w:w="4820" w:type="dxa"/>
          </w:tcPr>
          <w:p w14:paraId="12769569" w14:textId="77777777" w:rsidR="00D77399" w:rsidRPr="006E3FE2" w:rsidRDefault="00D77399" w:rsidP="00520792">
            <w:pPr>
              <w:jc w:val="center"/>
              <w:rPr>
                <w:iCs/>
                <w:lang w:val="ru-RU" w:eastAsia="ru-RU"/>
              </w:rPr>
            </w:pPr>
            <w:r w:rsidRPr="00111ED1">
              <w:rPr>
                <w:lang w:val="ru-RU" w:eastAsia="ru-RU"/>
              </w:rPr>
              <w:t>Дидактическое пособие «Картинки собираем – связную речь развиваем»</w:t>
            </w:r>
          </w:p>
        </w:tc>
        <w:tc>
          <w:tcPr>
            <w:tcW w:w="4820" w:type="dxa"/>
          </w:tcPr>
          <w:p w14:paraId="6A4EAB38" w14:textId="77777777" w:rsidR="00D77399" w:rsidRPr="00111ED1" w:rsidRDefault="00D77399" w:rsidP="00520792">
            <w:pPr>
              <w:jc w:val="center"/>
              <w:rPr>
                <w:lang w:val="ru-RU" w:eastAsia="ru-RU"/>
              </w:rPr>
            </w:pPr>
            <w:r>
              <w:rPr>
                <w:iCs/>
                <w:lang w:eastAsia="ru-RU"/>
              </w:rPr>
              <w:t>III</w:t>
            </w:r>
            <w:r w:rsidRPr="00111ED1">
              <w:rPr>
                <w:iCs/>
                <w:lang w:val="ru-RU" w:eastAsia="ru-RU"/>
              </w:rPr>
              <w:t xml:space="preserve"> Выпуск Сборника методических разработок «Педагогическая копилка -2019»</w:t>
            </w:r>
          </w:p>
        </w:tc>
        <w:tc>
          <w:tcPr>
            <w:tcW w:w="1842" w:type="dxa"/>
          </w:tcPr>
          <w:p w14:paraId="670B6785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  <w:tr w:rsidR="00D77399" w:rsidRPr="001021E0" w14:paraId="688032BF" w14:textId="77777777" w:rsidTr="005E7E75">
        <w:trPr>
          <w:trHeight w:val="303"/>
        </w:trPr>
        <w:tc>
          <w:tcPr>
            <w:tcW w:w="560" w:type="dxa"/>
          </w:tcPr>
          <w:p w14:paraId="04927EB1" w14:textId="77777777" w:rsidR="00D77399" w:rsidRDefault="00D77399" w:rsidP="00520792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21</w:t>
            </w:r>
          </w:p>
        </w:tc>
        <w:tc>
          <w:tcPr>
            <w:tcW w:w="1709" w:type="dxa"/>
          </w:tcPr>
          <w:p w14:paraId="03130181" w14:textId="77777777" w:rsidR="00D77399" w:rsidRDefault="00D77399" w:rsidP="00520792">
            <w:pPr>
              <w:rPr>
                <w:lang w:eastAsia="ru-RU"/>
              </w:rPr>
            </w:pPr>
            <w:r>
              <w:rPr>
                <w:lang w:eastAsia="ru-RU"/>
              </w:rPr>
              <w:t>Шушпанова Виктория Сергеевна</w:t>
            </w:r>
          </w:p>
        </w:tc>
        <w:tc>
          <w:tcPr>
            <w:tcW w:w="1701" w:type="dxa"/>
          </w:tcPr>
          <w:p w14:paraId="0B2D63FE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Педагог-психолог</w:t>
            </w:r>
          </w:p>
        </w:tc>
        <w:tc>
          <w:tcPr>
            <w:tcW w:w="4820" w:type="dxa"/>
          </w:tcPr>
          <w:p w14:paraId="6761CE9B" w14:textId="77777777" w:rsidR="00D77399" w:rsidRPr="006E3FE2" w:rsidRDefault="00D77399" w:rsidP="00520792">
            <w:pPr>
              <w:jc w:val="center"/>
              <w:rPr>
                <w:iCs/>
                <w:lang w:val="ru-RU" w:eastAsia="ru-RU"/>
              </w:rPr>
            </w:pPr>
            <w:r w:rsidRPr="00111ED1">
              <w:rPr>
                <w:lang w:val="ru-RU" w:eastAsia="ru-RU"/>
              </w:rPr>
              <w:t>Статья «Психологическое сопровождение детей старшего дошкольного возраста с тяжёлыми нарушениями речи»</w:t>
            </w:r>
          </w:p>
        </w:tc>
        <w:tc>
          <w:tcPr>
            <w:tcW w:w="4820" w:type="dxa"/>
          </w:tcPr>
          <w:p w14:paraId="2E3FFE25" w14:textId="77777777" w:rsidR="00D77399" w:rsidRPr="00111ED1" w:rsidRDefault="00D77399" w:rsidP="00520792">
            <w:pPr>
              <w:jc w:val="center"/>
              <w:rPr>
                <w:iCs/>
                <w:lang w:val="ru-RU" w:eastAsia="ru-RU"/>
              </w:rPr>
            </w:pPr>
            <w:r w:rsidRPr="00111ED1">
              <w:rPr>
                <w:iCs/>
                <w:lang w:val="ru-RU" w:eastAsia="ru-RU"/>
              </w:rPr>
              <w:t xml:space="preserve">Сборник Научно-методического центра «Сова» «Актуальные проблемы современного образования» </w:t>
            </w:r>
          </w:p>
          <w:p w14:paraId="6805A6EF" w14:textId="77777777" w:rsidR="00D77399" w:rsidRPr="00111ED1" w:rsidRDefault="00D77399" w:rsidP="00520792">
            <w:pPr>
              <w:jc w:val="center"/>
              <w:rPr>
                <w:lang w:val="ru-RU" w:eastAsia="ru-RU"/>
              </w:rPr>
            </w:pPr>
            <w:r w:rsidRPr="00111ED1">
              <w:rPr>
                <w:iCs/>
                <w:lang w:val="ru-RU" w:eastAsia="ru-RU"/>
              </w:rPr>
              <w:t xml:space="preserve">Материалы </w:t>
            </w:r>
            <w:r>
              <w:rPr>
                <w:iCs/>
                <w:lang w:eastAsia="ru-RU"/>
              </w:rPr>
              <w:t>VIII</w:t>
            </w:r>
            <w:r w:rsidRPr="00111ED1">
              <w:rPr>
                <w:iCs/>
                <w:lang w:val="ru-RU" w:eastAsia="ru-RU"/>
              </w:rPr>
              <w:t xml:space="preserve"> Всероссийской научно-практической конференции 23-26 декабря 2019.</w:t>
            </w:r>
          </w:p>
        </w:tc>
        <w:tc>
          <w:tcPr>
            <w:tcW w:w="1842" w:type="dxa"/>
          </w:tcPr>
          <w:p w14:paraId="3BE20254" w14:textId="77777777" w:rsidR="00D77399" w:rsidRDefault="00D77399" w:rsidP="005207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Всероссийский</w:t>
            </w:r>
          </w:p>
        </w:tc>
      </w:tr>
    </w:tbl>
    <w:p w14:paraId="1927A840" w14:textId="77777777" w:rsidR="00D77399" w:rsidRPr="001021E0" w:rsidRDefault="00D77399" w:rsidP="00D77399">
      <w:pPr>
        <w:contextualSpacing/>
        <w:rPr>
          <w:rFonts w:eastAsia="Calibri"/>
          <w:b/>
          <w:lang w:val="ru-RU"/>
        </w:rPr>
      </w:pPr>
    </w:p>
    <w:p w14:paraId="216E5114" w14:textId="77777777" w:rsidR="00D77399" w:rsidRPr="003D06FC" w:rsidRDefault="00D77399" w:rsidP="00D77399">
      <w:pPr>
        <w:contextualSpacing/>
        <w:jc w:val="center"/>
        <w:rPr>
          <w:rFonts w:eastAsia="Calibri"/>
          <w:b/>
          <w:lang w:val="ru-RU"/>
        </w:rPr>
      </w:pPr>
      <w:r w:rsidRPr="003D06FC">
        <w:rPr>
          <w:rFonts w:eastAsia="Calibri"/>
          <w:b/>
          <w:lang w:val="ru-RU"/>
        </w:rPr>
        <w:t>Работа педагогов ОО в качестве экспертов в рамках муниципальной</w:t>
      </w:r>
    </w:p>
    <w:p w14:paraId="20293E17" w14:textId="77777777" w:rsidR="00D77399" w:rsidRPr="003D06FC" w:rsidRDefault="00D77399" w:rsidP="00D77399">
      <w:pPr>
        <w:contextualSpacing/>
        <w:jc w:val="center"/>
        <w:rPr>
          <w:rFonts w:eastAsia="Calibri"/>
          <w:b/>
          <w:lang w:val="ru-RU"/>
        </w:rPr>
      </w:pPr>
      <w:r w:rsidRPr="003D06FC">
        <w:rPr>
          <w:rFonts w:eastAsia="Calibri"/>
          <w:b/>
          <w:lang w:val="ru-RU"/>
        </w:rPr>
        <w:t>системы образования</w:t>
      </w:r>
    </w:p>
    <w:p w14:paraId="693FB951" w14:textId="77777777" w:rsidR="00D77399" w:rsidRDefault="00D77399" w:rsidP="00D77399">
      <w:pPr>
        <w:rPr>
          <w:rFonts w:eastAsia="Calibri"/>
          <w:b/>
          <w:lang w:val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789"/>
      </w:tblGrid>
      <w:tr w:rsidR="00D77399" w:rsidRPr="005E7E75" w14:paraId="10E16343" w14:textId="77777777" w:rsidTr="005E7E75">
        <w:tc>
          <w:tcPr>
            <w:tcW w:w="6521" w:type="dxa"/>
          </w:tcPr>
          <w:p w14:paraId="4CB544C6" w14:textId="77777777" w:rsidR="00D77399" w:rsidRPr="001021E0" w:rsidRDefault="00D77399" w:rsidP="00520792">
            <w:pPr>
              <w:contextualSpacing/>
              <w:rPr>
                <w:b/>
                <w:lang w:val="ru-RU"/>
              </w:rPr>
            </w:pPr>
            <w:r w:rsidRPr="001021E0">
              <w:rPr>
                <w:b/>
                <w:lang w:val="ru-RU"/>
              </w:rPr>
              <w:t>Виды экспертной деятельности</w:t>
            </w:r>
          </w:p>
        </w:tc>
        <w:tc>
          <w:tcPr>
            <w:tcW w:w="8789" w:type="dxa"/>
          </w:tcPr>
          <w:p w14:paraId="611C2C6E" w14:textId="77777777" w:rsidR="00D77399" w:rsidRPr="001021E0" w:rsidRDefault="00D77399" w:rsidP="00520792">
            <w:pPr>
              <w:contextualSpacing/>
              <w:rPr>
                <w:b/>
                <w:lang w:val="ru-RU"/>
              </w:rPr>
            </w:pPr>
            <w:r w:rsidRPr="001021E0">
              <w:rPr>
                <w:b/>
                <w:lang w:val="ru-RU"/>
              </w:rPr>
              <w:t>ФИО педагога, должность,  предмет преподавания</w:t>
            </w:r>
          </w:p>
        </w:tc>
      </w:tr>
      <w:tr w:rsidR="00D77399" w:rsidRPr="005E7E75" w14:paraId="3AE7FBD9" w14:textId="77777777" w:rsidTr="005E7E75">
        <w:tc>
          <w:tcPr>
            <w:tcW w:w="6521" w:type="dxa"/>
          </w:tcPr>
          <w:p w14:paraId="31A9B903" w14:textId="77777777" w:rsidR="00D77399" w:rsidRPr="001021E0" w:rsidRDefault="00D77399" w:rsidP="00520792">
            <w:pPr>
              <w:contextualSpacing/>
              <w:rPr>
                <w:lang w:val="ru-RU"/>
              </w:rPr>
            </w:pPr>
            <w:r w:rsidRPr="001021E0">
              <w:rPr>
                <w:lang w:val="ru-RU"/>
              </w:rPr>
              <w:t>Экспертиза в процессе аттестации педагогических работников</w:t>
            </w:r>
          </w:p>
        </w:tc>
        <w:tc>
          <w:tcPr>
            <w:tcW w:w="8789" w:type="dxa"/>
          </w:tcPr>
          <w:p w14:paraId="572B805B" w14:textId="77777777" w:rsidR="00D77399" w:rsidRPr="001021E0" w:rsidRDefault="00D77399" w:rsidP="00520792">
            <w:pPr>
              <w:contextualSpacing/>
              <w:rPr>
                <w:lang w:val="ru-RU"/>
              </w:rPr>
            </w:pPr>
            <w:r w:rsidRPr="001021E0">
              <w:rPr>
                <w:lang w:val="ru-RU"/>
              </w:rPr>
              <w:t>Мыльникова Т.В., старший воспитатель</w:t>
            </w:r>
          </w:p>
        </w:tc>
      </w:tr>
      <w:tr w:rsidR="00D77399" w:rsidRPr="001021E0" w14:paraId="45AE7954" w14:textId="77777777" w:rsidTr="005E7E75">
        <w:tc>
          <w:tcPr>
            <w:tcW w:w="6521" w:type="dxa"/>
          </w:tcPr>
          <w:p w14:paraId="70B59709" w14:textId="77777777" w:rsidR="00D77399" w:rsidRPr="001021E0" w:rsidRDefault="00D77399" w:rsidP="00520792">
            <w:pPr>
              <w:contextualSpacing/>
              <w:rPr>
                <w:lang w:val="ru-RU"/>
              </w:rPr>
            </w:pPr>
            <w:r w:rsidRPr="006E3FE2">
              <w:rPr>
                <w:lang w:val="ru-RU"/>
              </w:rPr>
              <w:t>Член комиссии по защите дипломов БПК</w:t>
            </w:r>
          </w:p>
        </w:tc>
        <w:tc>
          <w:tcPr>
            <w:tcW w:w="8789" w:type="dxa"/>
          </w:tcPr>
          <w:p w14:paraId="017020FF" w14:textId="77777777" w:rsidR="00D77399" w:rsidRPr="001021E0" w:rsidRDefault="00D77399" w:rsidP="00520792">
            <w:pPr>
              <w:contextualSpacing/>
              <w:rPr>
                <w:lang w:val="ru-RU"/>
              </w:rPr>
            </w:pPr>
            <w:r>
              <w:t>Хромовских Надежда Ивановна</w:t>
            </w:r>
          </w:p>
        </w:tc>
      </w:tr>
    </w:tbl>
    <w:p w14:paraId="5171692D" w14:textId="77777777" w:rsidR="00D77399" w:rsidRPr="00111ED1" w:rsidRDefault="00D77399" w:rsidP="00D77399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11ED1">
        <w:rPr>
          <w:rFonts w:eastAsia="Calibri"/>
          <w:b/>
          <w:lang w:val="ru-RU"/>
        </w:rPr>
        <w:t>Участие педагогов и руководителей ОО в образовательных событиях, марафонах</w:t>
      </w:r>
      <w:r w:rsidRPr="00111ED1">
        <w:rPr>
          <w:rFonts w:eastAsia="Calibri"/>
          <w:i/>
          <w:lang w:val="ru-RU"/>
        </w:rPr>
        <w:t xml:space="preserve"> </w:t>
      </w:r>
      <w:r w:rsidRPr="00111ED1">
        <w:rPr>
          <w:rFonts w:eastAsia="Calibri"/>
          <w:b/>
          <w:lang w:val="ru-RU"/>
        </w:rPr>
        <w:t>за период с 01.01.2020 по 30.06.2020</w:t>
      </w:r>
    </w:p>
    <w:p w14:paraId="06DCCA9A" w14:textId="77777777" w:rsidR="00D77399" w:rsidRPr="00111ED1" w:rsidRDefault="00D77399" w:rsidP="00D77399">
      <w:pPr>
        <w:rPr>
          <w:rFonts w:eastAsia="Calibri"/>
          <w:b/>
          <w:sz w:val="28"/>
          <w:szCs w:val="28"/>
          <w:lang w:val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954"/>
        <w:gridCol w:w="3402"/>
      </w:tblGrid>
      <w:tr w:rsidR="00D77399" w:rsidRPr="00111ED1" w14:paraId="6B1FA9EF" w14:textId="77777777" w:rsidTr="005E7E75">
        <w:tc>
          <w:tcPr>
            <w:tcW w:w="5812" w:type="dxa"/>
          </w:tcPr>
          <w:p w14:paraId="5F5534F5" w14:textId="77777777" w:rsidR="00D77399" w:rsidRPr="00111ED1" w:rsidRDefault="00D77399" w:rsidP="00520792">
            <w:pPr>
              <w:contextualSpacing/>
              <w:jc w:val="center"/>
              <w:rPr>
                <w:b/>
                <w:lang w:val="ru-RU" w:eastAsia="ru-RU"/>
              </w:rPr>
            </w:pPr>
            <w:r w:rsidRPr="00111ED1">
              <w:rPr>
                <w:b/>
                <w:lang w:val="ru-RU" w:eastAsia="ru-RU"/>
              </w:rPr>
              <w:t>Наименование события</w:t>
            </w:r>
          </w:p>
        </w:tc>
        <w:tc>
          <w:tcPr>
            <w:tcW w:w="5954" w:type="dxa"/>
          </w:tcPr>
          <w:p w14:paraId="62DD91FD" w14:textId="77777777" w:rsidR="00D77399" w:rsidRPr="00111ED1" w:rsidRDefault="00D77399" w:rsidP="00520792">
            <w:pPr>
              <w:contextualSpacing/>
              <w:jc w:val="center"/>
              <w:rPr>
                <w:b/>
                <w:lang w:val="ru-RU" w:eastAsia="ru-RU"/>
              </w:rPr>
            </w:pPr>
            <w:r w:rsidRPr="00111ED1">
              <w:rPr>
                <w:b/>
                <w:lang w:val="ru-RU" w:eastAsia="ru-RU"/>
              </w:rPr>
              <w:t>Ф.И.О. педагога, принявшего участие в событии</w:t>
            </w:r>
          </w:p>
        </w:tc>
        <w:tc>
          <w:tcPr>
            <w:tcW w:w="3402" w:type="dxa"/>
          </w:tcPr>
          <w:p w14:paraId="693681D5" w14:textId="77777777" w:rsidR="00D77399" w:rsidRPr="00111ED1" w:rsidRDefault="00D77399" w:rsidP="00520792">
            <w:pPr>
              <w:contextualSpacing/>
              <w:jc w:val="center"/>
              <w:rPr>
                <w:b/>
                <w:lang w:val="ru-RU" w:eastAsia="ru-RU"/>
              </w:rPr>
            </w:pPr>
            <w:r w:rsidRPr="00111ED1">
              <w:rPr>
                <w:b/>
                <w:lang w:val="ru-RU" w:eastAsia="ru-RU"/>
              </w:rPr>
              <w:t>Должность</w:t>
            </w:r>
          </w:p>
        </w:tc>
      </w:tr>
      <w:tr w:rsidR="00D77399" w:rsidRPr="005E7E75" w14:paraId="0AE0912F" w14:textId="77777777" w:rsidTr="005E7E75">
        <w:tc>
          <w:tcPr>
            <w:tcW w:w="5812" w:type="dxa"/>
          </w:tcPr>
          <w:p w14:paraId="38C722B2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Интернет-Форум «Вместе - в будущее!» на площадке издательства «Академкнига/Учебник» (27 февраля 2020)</w:t>
            </w:r>
          </w:p>
        </w:tc>
        <w:tc>
          <w:tcPr>
            <w:tcW w:w="5954" w:type="dxa"/>
          </w:tcPr>
          <w:p w14:paraId="4A8ADDA8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Листратова Мальвина Эдуардовна</w:t>
            </w:r>
          </w:p>
          <w:p w14:paraId="4C664B73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Романова Юлия Валерьевна</w:t>
            </w:r>
          </w:p>
          <w:p w14:paraId="0B695751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Мыльникова Татьяна Владиславовна</w:t>
            </w:r>
          </w:p>
          <w:p w14:paraId="63477E6A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Шпикалова Алевтина Владиславовна</w:t>
            </w:r>
          </w:p>
        </w:tc>
        <w:tc>
          <w:tcPr>
            <w:tcW w:w="3402" w:type="dxa"/>
          </w:tcPr>
          <w:p w14:paraId="48C986FE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764C99FC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73BC3EF9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Старший воспитатель</w:t>
            </w:r>
          </w:p>
          <w:p w14:paraId="17C8BBFD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</w:tc>
      </w:tr>
      <w:tr w:rsidR="00D77399" w:rsidRPr="00111ED1" w14:paraId="278F31E7" w14:textId="77777777" w:rsidTr="005E7E75">
        <w:tc>
          <w:tcPr>
            <w:tcW w:w="5812" w:type="dxa"/>
          </w:tcPr>
          <w:p w14:paraId="642E7B5C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Участие в мероприятиях ММСО (26-29 апреля 2020 года)</w:t>
            </w:r>
          </w:p>
        </w:tc>
        <w:tc>
          <w:tcPr>
            <w:tcW w:w="5954" w:type="dxa"/>
          </w:tcPr>
          <w:p w14:paraId="663F569B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Мыльникова Татьяна Владиславовна,</w:t>
            </w:r>
          </w:p>
          <w:p w14:paraId="26EA5E83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Хромовских Надежда Ивановна</w:t>
            </w:r>
          </w:p>
          <w:p w14:paraId="08389824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Курсова Ксения Викторовна</w:t>
            </w:r>
          </w:p>
          <w:p w14:paraId="7E315AAA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Елохова Елена Степановна</w:t>
            </w:r>
          </w:p>
          <w:p w14:paraId="467037CC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Романова Юлия Валерьевна, </w:t>
            </w:r>
          </w:p>
          <w:p w14:paraId="5A1979AE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Ильинкова Гузэлия Ракитовна, </w:t>
            </w:r>
          </w:p>
          <w:p w14:paraId="1E5DE99F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Красинская Екатерина Андреевна,</w:t>
            </w:r>
          </w:p>
          <w:p w14:paraId="13D83156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Корепанова Наталья Леонидовна,</w:t>
            </w:r>
          </w:p>
          <w:p w14:paraId="67E96909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Антипова Галина Анатольевна,</w:t>
            </w:r>
          </w:p>
          <w:p w14:paraId="006F7256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lastRenderedPageBreak/>
              <w:t>Калошина Елена Викторовна,</w:t>
            </w:r>
          </w:p>
          <w:p w14:paraId="4E820E94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Зубчевская Елена Ивановна,</w:t>
            </w:r>
          </w:p>
          <w:p w14:paraId="6E762C97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Султанова Ригида Гарифьяновна,</w:t>
            </w:r>
          </w:p>
          <w:p w14:paraId="46998694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Дейлова Татьяна Александровна,</w:t>
            </w:r>
          </w:p>
          <w:p w14:paraId="0ACCC0FF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Лёзная Светлана Игоревна,</w:t>
            </w:r>
          </w:p>
          <w:p w14:paraId="6C14B952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Шувалова Татьяна Николаевна,</w:t>
            </w:r>
          </w:p>
          <w:p w14:paraId="721671F3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Шпикалова Алевтина Владиславовна.</w:t>
            </w:r>
          </w:p>
          <w:p w14:paraId="621E7E85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Шушпанова Виктория Сергеевна</w:t>
            </w:r>
          </w:p>
        </w:tc>
        <w:tc>
          <w:tcPr>
            <w:tcW w:w="3402" w:type="dxa"/>
          </w:tcPr>
          <w:p w14:paraId="46E8AF46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lastRenderedPageBreak/>
              <w:t>Старший воспитатель</w:t>
            </w:r>
          </w:p>
          <w:p w14:paraId="6798ED0A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Заведующий</w:t>
            </w:r>
          </w:p>
          <w:p w14:paraId="70CA85F3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2481BC02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20164E9A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12D2346D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25320235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0A8B5F1C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1FCC5CF6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7E170E26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lastRenderedPageBreak/>
              <w:t>Воспитатель</w:t>
            </w:r>
          </w:p>
          <w:p w14:paraId="5586BE44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2D3E174A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42102A87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013C632D" w14:textId="77777777" w:rsidR="00D77399" w:rsidRPr="00111ED1" w:rsidRDefault="00D77399" w:rsidP="00520792">
            <w:pPr>
              <w:rPr>
                <w:rFonts w:eastAsia="Calibri"/>
                <w:lang w:val="ru-RU" w:eastAsia="ru-RU"/>
              </w:rPr>
            </w:pPr>
            <w:r w:rsidRPr="00111ED1">
              <w:rPr>
                <w:rFonts w:eastAsia="Calibri"/>
                <w:lang w:val="ru-RU" w:eastAsia="ru-RU"/>
              </w:rPr>
              <w:t>Учитель-логопед</w:t>
            </w:r>
          </w:p>
          <w:p w14:paraId="04B55891" w14:textId="77777777" w:rsidR="00D77399" w:rsidRPr="00111ED1" w:rsidRDefault="00D77399" w:rsidP="00520792">
            <w:pPr>
              <w:rPr>
                <w:rFonts w:eastAsia="Calibri"/>
                <w:lang w:val="ru-RU" w:eastAsia="ru-RU"/>
              </w:rPr>
            </w:pPr>
            <w:r w:rsidRPr="00111ED1">
              <w:rPr>
                <w:rFonts w:eastAsia="Calibri"/>
                <w:lang w:val="ru-RU" w:eastAsia="ru-RU"/>
              </w:rPr>
              <w:t>Инструктор по ФК</w:t>
            </w:r>
          </w:p>
          <w:p w14:paraId="3C137464" w14:textId="77777777" w:rsidR="00D77399" w:rsidRPr="00111ED1" w:rsidRDefault="00D77399" w:rsidP="00520792">
            <w:pPr>
              <w:rPr>
                <w:rFonts w:eastAsia="Calibri"/>
                <w:lang w:val="ru-RU" w:eastAsia="ru-RU"/>
              </w:rPr>
            </w:pPr>
            <w:r w:rsidRPr="00111ED1">
              <w:rPr>
                <w:rFonts w:eastAsia="Calibri"/>
                <w:lang w:val="ru-RU" w:eastAsia="ru-RU"/>
              </w:rPr>
              <w:t>Воспитатель</w:t>
            </w:r>
          </w:p>
          <w:p w14:paraId="5164EAC4" w14:textId="77777777" w:rsidR="00D77399" w:rsidRPr="00111ED1" w:rsidRDefault="00D77399" w:rsidP="00520792">
            <w:pPr>
              <w:rPr>
                <w:rFonts w:eastAsia="Calibri"/>
                <w:lang w:val="ru-RU" w:eastAsia="ru-RU"/>
              </w:rPr>
            </w:pPr>
            <w:r w:rsidRPr="00111ED1">
              <w:rPr>
                <w:rFonts w:eastAsia="Calibri"/>
                <w:lang w:val="ru-RU" w:eastAsia="ru-RU"/>
              </w:rPr>
              <w:t>Педагог-психолог</w:t>
            </w:r>
          </w:p>
        </w:tc>
      </w:tr>
      <w:tr w:rsidR="00D77399" w:rsidRPr="00111ED1" w14:paraId="533E4CA9" w14:textId="77777777" w:rsidTr="005E7E75">
        <w:tc>
          <w:tcPr>
            <w:tcW w:w="5812" w:type="dxa"/>
          </w:tcPr>
          <w:p w14:paraId="3B7A3672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</w:p>
        </w:tc>
        <w:tc>
          <w:tcPr>
            <w:tcW w:w="5954" w:type="dxa"/>
          </w:tcPr>
          <w:p w14:paraId="5A8790D9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</w:p>
        </w:tc>
        <w:tc>
          <w:tcPr>
            <w:tcW w:w="3402" w:type="dxa"/>
          </w:tcPr>
          <w:p w14:paraId="1DCCC214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</w:p>
        </w:tc>
      </w:tr>
      <w:tr w:rsidR="00D77399" w:rsidRPr="00111ED1" w14:paraId="58899DCA" w14:textId="77777777" w:rsidTr="005E7E75">
        <w:tc>
          <w:tcPr>
            <w:tcW w:w="5812" w:type="dxa"/>
          </w:tcPr>
          <w:p w14:paraId="180FCF9B" w14:textId="2D597E79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Обучающий мобильный онлайн марафон в рамках проекта «</w:t>
            </w:r>
            <w:r w:rsidR="005E7E75" w:rsidRPr="00111ED1">
              <w:rPr>
                <w:lang w:val="ru-RU" w:eastAsia="ru-RU"/>
              </w:rPr>
              <w:t>Взаимообучения</w:t>
            </w:r>
            <w:r w:rsidRPr="00111ED1">
              <w:rPr>
                <w:lang w:val="ru-RU" w:eastAsia="ru-RU"/>
              </w:rPr>
              <w:t xml:space="preserve"> городов» (27-30 апреля 2020)</w:t>
            </w:r>
          </w:p>
        </w:tc>
        <w:tc>
          <w:tcPr>
            <w:tcW w:w="5954" w:type="dxa"/>
          </w:tcPr>
          <w:p w14:paraId="319C297A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Елохова Елена Степановна</w:t>
            </w:r>
          </w:p>
          <w:p w14:paraId="4EF001B0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Шушпанова Виктория Сергеевна</w:t>
            </w:r>
          </w:p>
          <w:p w14:paraId="687DAB01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Зубчевская Елена Ивановна</w:t>
            </w:r>
          </w:p>
        </w:tc>
        <w:tc>
          <w:tcPr>
            <w:tcW w:w="3402" w:type="dxa"/>
          </w:tcPr>
          <w:p w14:paraId="38163F0C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487D8899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Педагог-психолог</w:t>
            </w:r>
          </w:p>
          <w:p w14:paraId="12EE3C3D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</w:tc>
      </w:tr>
      <w:tr w:rsidR="00D77399" w:rsidRPr="00111ED1" w14:paraId="5267DCFD" w14:textId="77777777" w:rsidTr="005E7E75">
        <w:tc>
          <w:tcPr>
            <w:tcW w:w="5812" w:type="dxa"/>
          </w:tcPr>
          <w:p w14:paraId="32773FFA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</w:p>
        </w:tc>
        <w:tc>
          <w:tcPr>
            <w:tcW w:w="5954" w:type="dxa"/>
          </w:tcPr>
          <w:p w14:paraId="23DE1B62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</w:p>
        </w:tc>
        <w:tc>
          <w:tcPr>
            <w:tcW w:w="3402" w:type="dxa"/>
          </w:tcPr>
          <w:p w14:paraId="1ACD55F8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</w:p>
        </w:tc>
      </w:tr>
      <w:tr w:rsidR="00D77399" w:rsidRPr="005E7E75" w14:paraId="730C1193" w14:textId="77777777" w:rsidTr="005E7E75">
        <w:tc>
          <w:tcPr>
            <w:tcW w:w="5812" w:type="dxa"/>
          </w:tcPr>
          <w:p w14:paraId="7595C434" w14:textId="39E7EF99" w:rsidR="00D77399" w:rsidRPr="00111ED1" w:rsidRDefault="00D77399" w:rsidP="00520792">
            <w:pPr>
              <w:jc w:val="both"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Патриотический </w:t>
            </w:r>
            <w:r w:rsidR="005E7E75" w:rsidRPr="00111ED1">
              <w:rPr>
                <w:lang w:val="ru-RU" w:eastAsia="ru-RU"/>
              </w:rPr>
              <w:t>Челенж</w:t>
            </w:r>
            <w:r w:rsidRPr="00111ED1">
              <w:rPr>
                <w:lang w:val="ru-RU" w:eastAsia="ru-RU"/>
              </w:rPr>
              <w:t xml:space="preserve"> «Память огненных лет» (20 апреля – 30 апреля 2020)</w:t>
            </w:r>
          </w:p>
        </w:tc>
        <w:tc>
          <w:tcPr>
            <w:tcW w:w="5954" w:type="dxa"/>
          </w:tcPr>
          <w:p w14:paraId="0D94E71F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Ивашкина В.А., Мыльникова Т.В., Ефремова Ю.В.</w:t>
            </w:r>
          </w:p>
        </w:tc>
        <w:tc>
          <w:tcPr>
            <w:tcW w:w="3402" w:type="dxa"/>
          </w:tcPr>
          <w:p w14:paraId="247336DA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Музыкальный руководитель, старший воспитатель, воспитатель</w:t>
            </w:r>
          </w:p>
        </w:tc>
      </w:tr>
      <w:tr w:rsidR="00D77399" w:rsidRPr="005E7E75" w14:paraId="12D7ECF7" w14:textId="77777777" w:rsidTr="005E7E75">
        <w:tc>
          <w:tcPr>
            <w:tcW w:w="5812" w:type="dxa"/>
          </w:tcPr>
          <w:p w14:paraId="310B2013" w14:textId="77777777" w:rsidR="00D77399" w:rsidRPr="00111ED1" w:rsidRDefault="00D77399" w:rsidP="00520792">
            <w:pPr>
              <w:jc w:val="both"/>
              <w:rPr>
                <w:lang w:val="ru-RU" w:eastAsia="ru-RU"/>
              </w:rPr>
            </w:pPr>
          </w:p>
        </w:tc>
        <w:tc>
          <w:tcPr>
            <w:tcW w:w="5954" w:type="dxa"/>
          </w:tcPr>
          <w:p w14:paraId="12DA537E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</w:p>
        </w:tc>
        <w:tc>
          <w:tcPr>
            <w:tcW w:w="3402" w:type="dxa"/>
          </w:tcPr>
          <w:p w14:paraId="5CC1D367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</w:p>
        </w:tc>
      </w:tr>
      <w:tr w:rsidR="00D77399" w:rsidRPr="00111ED1" w14:paraId="5CC4E5B2" w14:textId="77777777" w:rsidTr="005E7E75">
        <w:tc>
          <w:tcPr>
            <w:tcW w:w="5812" w:type="dxa"/>
          </w:tcPr>
          <w:p w14:paraId="00AA6B58" w14:textId="77777777" w:rsidR="00D77399" w:rsidRPr="00111ED1" w:rsidRDefault="00D77399" w:rsidP="00520792">
            <w:pPr>
              <w:jc w:val="both"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Мероприятия в рамках форума «Педагоги России»</w:t>
            </w:r>
          </w:p>
          <w:p w14:paraId="24E4B782" w14:textId="77777777" w:rsidR="00D77399" w:rsidRPr="00111ED1" w:rsidRDefault="00D77399" w:rsidP="00520792">
            <w:pPr>
              <w:jc w:val="both"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17.02.2020</w:t>
            </w:r>
          </w:p>
          <w:p w14:paraId="7560B3F7" w14:textId="77777777" w:rsidR="00D77399" w:rsidRPr="00111ED1" w:rsidRDefault="00D77399" w:rsidP="00520792">
            <w:pPr>
              <w:jc w:val="both"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23.04.2020</w:t>
            </w:r>
          </w:p>
        </w:tc>
        <w:tc>
          <w:tcPr>
            <w:tcW w:w="5954" w:type="dxa"/>
          </w:tcPr>
          <w:p w14:paraId="19E509D9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Лёзная Светлана Игоревна, </w:t>
            </w:r>
          </w:p>
          <w:p w14:paraId="02B7967D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Романова Юлия Валерьевна, </w:t>
            </w:r>
          </w:p>
          <w:p w14:paraId="5814E5EB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Курсова Ксения Викторовна,</w:t>
            </w:r>
          </w:p>
          <w:p w14:paraId="34C53E2B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Ильинкова Гузэлия Ракитовна, </w:t>
            </w:r>
          </w:p>
          <w:p w14:paraId="0DEEC147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Красинская Екатерина Андреевна, </w:t>
            </w:r>
          </w:p>
          <w:p w14:paraId="1B79897A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Мыльникова Татьяна Владиславовна</w:t>
            </w:r>
          </w:p>
          <w:p w14:paraId="209BC824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Зубчевская Елена Ивановна</w:t>
            </w:r>
          </w:p>
          <w:p w14:paraId="1359D71C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Калошина Елена Викторовна</w:t>
            </w:r>
          </w:p>
        </w:tc>
        <w:tc>
          <w:tcPr>
            <w:tcW w:w="3402" w:type="dxa"/>
          </w:tcPr>
          <w:p w14:paraId="789E1254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Учитель-логопед, </w:t>
            </w:r>
          </w:p>
          <w:p w14:paraId="63321374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13213B8F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7CF69E6F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1C28FF17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6BCEC515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 Старший воспитатель</w:t>
            </w:r>
          </w:p>
          <w:p w14:paraId="766BAB84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1B9FCE95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</w:tc>
      </w:tr>
      <w:tr w:rsidR="00D77399" w:rsidRPr="00111ED1" w14:paraId="66F17317" w14:textId="77777777" w:rsidTr="005E7E75">
        <w:tc>
          <w:tcPr>
            <w:tcW w:w="5812" w:type="dxa"/>
          </w:tcPr>
          <w:p w14:paraId="08ACC704" w14:textId="77777777" w:rsidR="00D77399" w:rsidRPr="00111ED1" w:rsidRDefault="00D77399" w:rsidP="00520792">
            <w:pPr>
              <w:jc w:val="both"/>
              <w:rPr>
                <w:lang w:val="ru-RU" w:eastAsia="ru-RU"/>
              </w:rPr>
            </w:pPr>
          </w:p>
        </w:tc>
        <w:tc>
          <w:tcPr>
            <w:tcW w:w="5954" w:type="dxa"/>
          </w:tcPr>
          <w:p w14:paraId="675BA6C3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</w:p>
        </w:tc>
        <w:tc>
          <w:tcPr>
            <w:tcW w:w="3402" w:type="dxa"/>
          </w:tcPr>
          <w:p w14:paraId="42197D87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</w:p>
        </w:tc>
      </w:tr>
      <w:tr w:rsidR="00D77399" w:rsidRPr="00111ED1" w14:paraId="798B7BB2" w14:textId="77777777" w:rsidTr="005E7E75">
        <w:tc>
          <w:tcPr>
            <w:tcW w:w="5812" w:type="dxa"/>
          </w:tcPr>
          <w:p w14:paraId="57D92B65" w14:textId="497BFB2F" w:rsidR="00D77399" w:rsidRPr="00111ED1" w:rsidRDefault="00D77399" w:rsidP="00520792">
            <w:pPr>
              <w:jc w:val="both"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Онлайн конференция «Как детским садам организовать работу т обучение в период пандемии </w:t>
            </w:r>
            <w:r w:rsidR="005E7E75" w:rsidRPr="00111ED1">
              <w:rPr>
                <w:lang w:val="ru-RU" w:eastAsia="ru-RU"/>
              </w:rPr>
              <w:t>коронавируса</w:t>
            </w:r>
            <w:r w:rsidRPr="00111ED1">
              <w:rPr>
                <w:lang w:val="ru-RU" w:eastAsia="ru-RU"/>
              </w:rPr>
              <w:t xml:space="preserve">» (10.04.2020) </w:t>
            </w:r>
          </w:p>
        </w:tc>
        <w:tc>
          <w:tcPr>
            <w:tcW w:w="5954" w:type="dxa"/>
          </w:tcPr>
          <w:p w14:paraId="4162AD10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Мыльникова Татьяна Владиславовна,</w:t>
            </w:r>
          </w:p>
          <w:p w14:paraId="019623D2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Хромовских Надежда Ивановна</w:t>
            </w:r>
          </w:p>
          <w:p w14:paraId="77E8DD11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Курсова Ксения Викторовна</w:t>
            </w:r>
          </w:p>
          <w:p w14:paraId="3B75D4B5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Елохова Елена Степановна</w:t>
            </w:r>
          </w:p>
          <w:p w14:paraId="326DE89D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Романова Юлия Валерьевна, </w:t>
            </w:r>
          </w:p>
          <w:p w14:paraId="3D81A61A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 xml:space="preserve">Ильинкова Гузэлия Ракитовна, </w:t>
            </w:r>
          </w:p>
          <w:p w14:paraId="31CE0FD5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Красинская Екатерина Андреевна,</w:t>
            </w:r>
          </w:p>
          <w:p w14:paraId="494236CB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Корепанова Наталья Леонидовна,</w:t>
            </w:r>
          </w:p>
          <w:p w14:paraId="0C3CF07A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Антипова Галина Анатольевна,</w:t>
            </w:r>
          </w:p>
          <w:p w14:paraId="18E22CEC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lastRenderedPageBreak/>
              <w:t>Калошина Елена Викторовна,</w:t>
            </w:r>
          </w:p>
          <w:p w14:paraId="37E220D8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Зубчевская Елена Ивановна,</w:t>
            </w:r>
          </w:p>
          <w:p w14:paraId="7912C067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Султанова Ригида Гарифьяновна,</w:t>
            </w:r>
          </w:p>
          <w:p w14:paraId="5F6C29A0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Дейлова Татьяна Александровна,</w:t>
            </w:r>
          </w:p>
          <w:p w14:paraId="5385C2DB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Шувалова Татьяна Николаевна,</w:t>
            </w:r>
          </w:p>
          <w:p w14:paraId="4D911C55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Шпикалова Алевтина Владиславовна.</w:t>
            </w:r>
          </w:p>
          <w:p w14:paraId="52F8BB60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Шушпанова Виктория Сергеевна</w:t>
            </w:r>
          </w:p>
        </w:tc>
        <w:tc>
          <w:tcPr>
            <w:tcW w:w="3402" w:type="dxa"/>
          </w:tcPr>
          <w:p w14:paraId="2B392B31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lastRenderedPageBreak/>
              <w:t>Старший воспитатель</w:t>
            </w:r>
          </w:p>
          <w:p w14:paraId="4B3ABE0F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Заведующий</w:t>
            </w:r>
          </w:p>
          <w:p w14:paraId="279A1553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5D30DCC1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3691BC85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0FF9FD15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046EBC0A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273081F5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0AF661EF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2917BDB5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lastRenderedPageBreak/>
              <w:t>Воспитатель</w:t>
            </w:r>
          </w:p>
          <w:p w14:paraId="0ED57EDB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2F705095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02D02060" w14:textId="77777777" w:rsidR="00D77399" w:rsidRPr="00111ED1" w:rsidRDefault="00D77399" w:rsidP="00520792">
            <w:pPr>
              <w:rPr>
                <w:lang w:val="ru-RU" w:eastAsia="ru-RU"/>
              </w:rPr>
            </w:pPr>
            <w:r w:rsidRPr="00111ED1">
              <w:rPr>
                <w:lang w:val="ru-RU" w:eastAsia="ru-RU"/>
              </w:rPr>
              <w:t>Воспитатель</w:t>
            </w:r>
          </w:p>
          <w:p w14:paraId="0576B7DA" w14:textId="77777777" w:rsidR="00D77399" w:rsidRPr="00111ED1" w:rsidRDefault="00D77399" w:rsidP="00520792">
            <w:pPr>
              <w:rPr>
                <w:rFonts w:eastAsia="Calibri"/>
                <w:lang w:val="ru-RU" w:eastAsia="ru-RU"/>
              </w:rPr>
            </w:pPr>
            <w:r w:rsidRPr="00111ED1">
              <w:rPr>
                <w:rFonts w:eastAsia="Calibri"/>
                <w:lang w:val="ru-RU" w:eastAsia="ru-RU"/>
              </w:rPr>
              <w:t>Инструктор по ФК</w:t>
            </w:r>
          </w:p>
          <w:p w14:paraId="3677E9C9" w14:textId="77777777" w:rsidR="00D77399" w:rsidRPr="00111ED1" w:rsidRDefault="00D77399" w:rsidP="00520792">
            <w:pPr>
              <w:rPr>
                <w:rFonts w:eastAsia="Calibri"/>
                <w:lang w:val="ru-RU" w:eastAsia="ru-RU"/>
              </w:rPr>
            </w:pPr>
            <w:r w:rsidRPr="00111ED1">
              <w:rPr>
                <w:rFonts w:eastAsia="Calibri"/>
                <w:lang w:val="ru-RU" w:eastAsia="ru-RU"/>
              </w:rPr>
              <w:t>Воспитатель</w:t>
            </w:r>
          </w:p>
          <w:p w14:paraId="31508859" w14:textId="77777777" w:rsidR="00D77399" w:rsidRPr="00111ED1" w:rsidRDefault="00D77399" w:rsidP="00520792">
            <w:pPr>
              <w:contextualSpacing/>
              <w:rPr>
                <w:lang w:val="ru-RU" w:eastAsia="ru-RU"/>
              </w:rPr>
            </w:pPr>
            <w:r w:rsidRPr="00111ED1">
              <w:rPr>
                <w:rFonts w:eastAsia="Calibri"/>
                <w:lang w:val="ru-RU" w:eastAsia="ru-RU"/>
              </w:rPr>
              <w:t>Педагог-психолог</w:t>
            </w:r>
          </w:p>
        </w:tc>
      </w:tr>
    </w:tbl>
    <w:p w14:paraId="771552CC" w14:textId="77777777" w:rsidR="00D77399" w:rsidRDefault="00D77399" w:rsidP="00D77399">
      <w:pPr>
        <w:rPr>
          <w:rFonts w:eastAsia="Calibri"/>
          <w:b/>
          <w:lang w:val="ru-RU"/>
        </w:rPr>
      </w:pPr>
    </w:p>
    <w:p w14:paraId="693C2661" w14:textId="77777777" w:rsidR="0071304D" w:rsidRDefault="0071304D"/>
    <w:sectPr w:rsidR="0071304D" w:rsidSect="005E7E7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B818F0E6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805C8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D57DF8"/>
    <w:multiLevelType w:val="multilevel"/>
    <w:tmpl w:val="FD60EE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09D853EE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920865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892734"/>
    <w:multiLevelType w:val="multilevel"/>
    <w:tmpl w:val="59E2CCD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11FB6D9A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87A35D8"/>
    <w:multiLevelType w:val="hybridMultilevel"/>
    <w:tmpl w:val="B5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C6D29"/>
    <w:multiLevelType w:val="hybridMultilevel"/>
    <w:tmpl w:val="840419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D0318"/>
    <w:multiLevelType w:val="hybridMultilevel"/>
    <w:tmpl w:val="16369262"/>
    <w:lvl w:ilvl="0" w:tplc="17823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C3F22B6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2CEA"/>
    <w:multiLevelType w:val="hybridMultilevel"/>
    <w:tmpl w:val="9D74F354"/>
    <w:lvl w:ilvl="0" w:tplc="D4426D94">
      <w:start w:val="1"/>
      <w:numFmt w:val="decimal"/>
      <w:lvlText w:val="%1."/>
      <w:lvlJc w:val="left"/>
      <w:pPr>
        <w:tabs>
          <w:tab w:val="num" w:pos="397"/>
        </w:tabs>
        <w:ind w:left="39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04DDE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C193F2C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03732A9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D5D3909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F103B"/>
    <w:multiLevelType w:val="hybridMultilevel"/>
    <w:tmpl w:val="73481B5A"/>
    <w:lvl w:ilvl="0" w:tplc="B1C44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304D58">
      <w:numFmt w:val="none"/>
      <w:lvlText w:val=""/>
      <w:lvlJc w:val="left"/>
      <w:pPr>
        <w:tabs>
          <w:tab w:val="num" w:pos="360"/>
        </w:tabs>
      </w:pPr>
    </w:lvl>
    <w:lvl w:ilvl="2" w:tplc="8C3EB77C">
      <w:numFmt w:val="none"/>
      <w:lvlText w:val=""/>
      <w:lvlJc w:val="left"/>
      <w:pPr>
        <w:tabs>
          <w:tab w:val="num" w:pos="360"/>
        </w:tabs>
      </w:pPr>
    </w:lvl>
    <w:lvl w:ilvl="3" w:tplc="B85E94DA">
      <w:numFmt w:val="none"/>
      <w:lvlText w:val=""/>
      <w:lvlJc w:val="left"/>
      <w:pPr>
        <w:tabs>
          <w:tab w:val="num" w:pos="360"/>
        </w:tabs>
      </w:pPr>
    </w:lvl>
    <w:lvl w:ilvl="4" w:tplc="10F290A6">
      <w:numFmt w:val="none"/>
      <w:lvlText w:val=""/>
      <w:lvlJc w:val="left"/>
      <w:pPr>
        <w:tabs>
          <w:tab w:val="num" w:pos="360"/>
        </w:tabs>
      </w:pPr>
    </w:lvl>
    <w:lvl w:ilvl="5" w:tplc="98FECB2E">
      <w:numFmt w:val="none"/>
      <w:lvlText w:val=""/>
      <w:lvlJc w:val="left"/>
      <w:pPr>
        <w:tabs>
          <w:tab w:val="num" w:pos="360"/>
        </w:tabs>
      </w:pPr>
    </w:lvl>
    <w:lvl w:ilvl="6" w:tplc="21F4FBBE">
      <w:numFmt w:val="none"/>
      <w:lvlText w:val=""/>
      <w:lvlJc w:val="left"/>
      <w:pPr>
        <w:tabs>
          <w:tab w:val="num" w:pos="360"/>
        </w:tabs>
      </w:pPr>
    </w:lvl>
    <w:lvl w:ilvl="7" w:tplc="3560FDB2">
      <w:numFmt w:val="none"/>
      <w:lvlText w:val=""/>
      <w:lvlJc w:val="left"/>
      <w:pPr>
        <w:tabs>
          <w:tab w:val="num" w:pos="360"/>
        </w:tabs>
      </w:pPr>
    </w:lvl>
    <w:lvl w:ilvl="8" w:tplc="2D160EB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2821BE0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85AF5"/>
    <w:multiLevelType w:val="multilevel"/>
    <w:tmpl w:val="3AB8F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21" w15:restartNumberingAfterBreak="0">
    <w:nsid w:val="54754DD3"/>
    <w:multiLevelType w:val="hybridMultilevel"/>
    <w:tmpl w:val="98EC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94769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84F0CC1"/>
    <w:multiLevelType w:val="multilevel"/>
    <w:tmpl w:val="2CB46D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93A3BF9"/>
    <w:multiLevelType w:val="hybridMultilevel"/>
    <w:tmpl w:val="1B0AD6C8"/>
    <w:lvl w:ilvl="0" w:tplc="F2EAA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6A2A2B"/>
    <w:multiLevelType w:val="hybridMultilevel"/>
    <w:tmpl w:val="B428E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17F66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1024B3B"/>
    <w:multiLevelType w:val="hybridMultilevel"/>
    <w:tmpl w:val="E7DA518A"/>
    <w:lvl w:ilvl="0" w:tplc="C2500E1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07628"/>
    <w:multiLevelType w:val="hybridMultilevel"/>
    <w:tmpl w:val="5576E050"/>
    <w:lvl w:ilvl="0" w:tplc="A4CCD5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33DA1"/>
    <w:multiLevelType w:val="hybridMultilevel"/>
    <w:tmpl w:val="2A4E4BBE"/>
    <w:lvl w:ilvl="0" w:tplc="A10CC9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D95466E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10250C"/>
    <w:multiLevelType w:val="multilevel"/>
    <w:tmpl w:val="97F06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17C7F21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4C15600"/>
    <w:multiLevelType w:val="hybridMultilevel"/>
    <w:tmpl w:val="E8C6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140D0"/>
    <w:multiLevelType w:val="multilevel"/>
    <w:tmpl w:val="68A6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F13142"/>
    <w:multiLevelType w:val="hybridMultilevel"/>
    <w:tmpl w:val="FF92159A"/>
    <w:lvl w:ilvl="0" w:tplc="F3E41390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94083"/>
    <w:multiLevelType w:val="multilevel"/>
    <w:tmpl w:val="59848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A1B4168"/>
    <w:multiLevelType w:val="hybridMultilevel"/>
    <w:tmpl w:val="DD86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A76AA"/>
    <w:multiLevelType w:val="multilevel"/>
    <w:tmpl w:val="427868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B6C43FB"/>
    <w:multiLevelType w:val="hybridMultilevel"/>
    <w:tmpl w:val="4404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440CD"/>
    <w:multiLevelType w:val="hybridMultilevel"/>
    <w:tmpl w:val="6AB88B2E"/>
    <w:lvl w:ilvl="0" w:tplc="6AC46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468B3"/>
    <w:multiLevelType w:val="hybridMultilevel"/>
    <w:tmpl w:val="E2E06E44"/>
    <w:lvl w:ilvl="0" w:tplc="6074C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37"/>
  </w:num>
  <w:num w:numId="9">
    <w:abstractNumId w:val="31"/>
  </w:num>
  <w:num w:numId="10">
    <w:abstractNumId w:val="5"/>
  </w:num>
  <w:num w:numId="11">
    <w:abstractNumId w:val="32"/>
  </w:num>
  <w:num w:numId="12">
    <w:abstractNumId w:val="42"/>
  </w:num>
  <w:num w:numId="13">
    <w:abstractNumId w:val="39"/>
  </w:num>
  <w:num w:numId="14">
    <w:abstractNumId w:val="26"/>
  </w:num>
  <w:num w:numId="15">
    <w:abstractNumId w:val="4"/>
  </w:num>
  <w:num w:numId="16">
    <w:abstractNumId w:val="38"/>
  </w:num>
  <w:num w:numId="17">
    <w:abstractNumId w:val="25"/>
  </w:num>
  <w:num w:numId="18">
    <w:abstractNumId w:val="3"/>
  </w:num>
  <w:num w:numId="19">
    <w:abstractNumId w:val="27"/>
  </w:num>
  <w:num w:numId="20">
    <w:abstractNumId w:val="21"/>
  </w:num>
  <w:num w:numId="21">
    <w:abstractNumId w:val="17"/>
  </w:num>
  <w:num w:numId="22">
    <w:abstractNumId w:val="18"/>
  </w:num>
  <w:num w:numId="23">
    <w:abstractNumId w:val="30"/>
  </w:num>
  <w:num w:numId="24">
    <w:abstractNumId w:val="28"/>
  </w:num>
  <w:num w:numId="25">
    <w:abstractNumId w:val="9"/>
  </w:num>
  <w:num w:numId="26">
    <w:abstractNumId w:val="2"/>
  </w:num>
  <w:num w:numId="27">
    <w:abstractNumId w:val="15"/>
  </w:num>
  <w:num w:numId="28">
    <w:abstractNumId w:val="29"/>
  </w:num>
  <w:num w:numId="29">
    <w:abstractNumId w:val="12"/>
  </w:num>
  <w:num w:numId="30">
    <w:abstractNumId w:val="7"/>
  </w:num>
  <w:num w:numId="31">
    <w:abstractNumId w:val="22"/>
  </w:num>
  <w:num w:numId="32">
    <w:abstractNumId w:val="41"/>
  </w:num>
  <w:num w:numId="33">
    <w:abstractNumId w:val="23"/>
  </w:num>
  <w:num w:numId="34">
    <w:abstractNumId w:val="19"/>
  </w:num>
  <w:num w:numId="35">
    <w:abstractNumId w:val="11"/>
  </w:num>
  <w:num w:numId="36">
    <w:abstractNumId w:val="16"/>
  </w:num>
  <w:num w:numId="37">
    <w:abstractNumId w:val="14"/>
  </w:num>
  <w:num w:numId="38">
    <w:abstractNumId w:val="36"/>
  </w:num>
  <w:num w:numId="39">
    <w:abstractNumId w:val="35"/>
  </w:num>
  <w:num w:numId="40">
    <w:abstractNumId w:val="8"/>
  </w:num>
  <w:num w:numId="41">
    <w:abstractNumId w:val="34"/>
  </w:num>
  <w:num w:numId="42">
    <w:abstractNumId w:val="4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6CD8"/>
    <w:rsid w:val="002E2739"/>
    <w:rsid w:val="005E7E75"/>
    <w:rsid w:val="007056C2"/>
    <w:rsid w:val="0071304D"/>
    <w:rsid w:val="007E2FE8"/>
    <w:rsid w:val="00986CD8"/>
    <w:rsid w:val="00D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AA3E"/>
  <w15:chartTrackingRefBased/>
  <w15:docId w15:val="{9AE6AA16-5727-4FCC-A550-3576EA9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739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0">
    <w:name w:val="heading 2"/>
    <w:basedOn w:val="a0"/>
    <w:next w:val="a0"/>
    <w:link w:val="21"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0"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56C2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56C2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56C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1">
    <w:name w:val="Заголовок 2 Знак"/>
    <w:basedOn w:val="a1"/>
    <w:link w:val="20"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1"/>
    <w:link w:val="3"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7056C2"/>
    <w:pPr>
      <w:spacing w:after="1000"/>
    </w:pPr>
    <w:rPr>
      <w:caps/>
      <w:color w:val="595959" w:themeColor="text1" w:themeTint="A6"/>
      <w:spacing w:val="10"/>
    </w:rPr>
  </w:style>
  <w:style w:type="character" w:customStyle="1" w:styleId="a8">
    <w:name w:val="Подзаголовок Знак"/>
    <w:basedOn w:val="a1"/>
    <w:link w:val="a7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qFormat/>
    <w:rsid w:val="007056C2"/>
    <w:rPr>
      <w:b/>
      <w:bCs/>
    </w:rPr>
  </w:style>
  <w:style w:type="character" w:styleId="aa">
    <w:name w:val="Emphasis"/>
    <w:qFormat/>
    <w:rsid w:val="007056C2"/>
    <w:rPr>
      <w:caps/>
      <w:color w:val="243F60" w:themeColor="accent1" w:themeShade="7F"/>
      <w:spacing w:val="5"/>
    </w:rPr>
  </w:style>
  <w:style w:type="paragraph" w:styleId="ab">
    <w:name w:val="No Spacing"/>
    <w:basedOn w:val="a0"/>
    <w:link w:val="ac"/>
    <w:uiPriority w:val="1"/>
    <w:qFormat/>
    <w:rsid w:val="007056C2"/>
  </w:style>
  <w:style w:type="character" w:customStyle="1" w:styleId="ac">
    <w:name w:val="Без интервала Знак"/>
    <w:basedOn w:val="a1"/>
    <w:link w:val="ab"/>
    <w:uiPriority w:val="1"/>
    <w:rsid w:val="007056C2"/>
    <w:rPr>
      <w:sz w:val="20"/>
      <w:szCs w:val="20"/>
    </w:rPr>
  </w:style>
  <w:style w:type="paragraph" w:styleId="ad">
    <w:name w:val="List Paragraph"/>
    <w:basedOn w:val="a0"/>
    <w:uiPriority w:val="34"/>
    <w:qFormat/>
    <w:rsid w:val="007056C2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7056C2"/>
    <w:rPr>
      <w:i/>
      <w:iCs/>
    </w:rPr>
  </w:style>
  <w:style w:type="character" w:customStyle="1" w:styleId="23">
    <w:name w:val="Цитата 2 Знак"/>
    <w:basedOn w:val="a1"/>
    <w:link w:val="22"/>
    <w:uiPriority w:val="29"/>
    <w:rsid w:val="007056C2"/>
    <w:rPr>
      <w:i/>
      <w:iCs/>
      <w:sz w:val="20"/>
      <w:szCs w:val="20"/>
    </w:rPr>
  </w:style>
  <w:style w:type="paragraph" w:styleId="ae">
    <w:name w:val="Intense Quote"/>
    <w:basedOn w:val="a0"/>
    <w:next w:val="a0"/>
    <w:link w:val="af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5">
    <w:name w:val="TOC Heading"/>
    <w:basedOn w:val="1"/>
    <w:next w:val="a0"/>
    <w:uiPriority w:val="39"/>
    <w:semiHidden/>
    <w:unhideWhenUsed/>
    <w:qFormat/>
    <w:rsid w:val="007056C2"/>
    <w:pPr>
      <w:outlineLvl w:val="9"/>
    </w:pPr>
    <w:rPr>
      <w:lang w:bidi="en-US"/>
    </w:rPr>
  </w:style>
  <w:style w:type="character" w:customStyle="1" w:styleId="24">
    <w:name w:val="Основной текст с отступом 2 Знак"/>
    <w:link w:val="25"/>
    <w:locked/>
    <w:rsid w:val="00D77399"/>
    <w:rPr>
      <w:sz w:val="24"/>
      <w:szCs w:val="24"/>
      <w:lang w:val="en-US"/>
    </w:rPr>
  </w:style>
  <w:style w:type="paragraph" w:styleId="25">
    <w:name w:val="Body Text Indent 2"/>
    <w:basedOn w:val="a0"/>
    <w:link w:val="24"/>
    <w:rsid w:val="00D7739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1"/>
    <w:uiPriority w:val="99"/>
    <w:semiHidden/>
    <w:rsid w:val="00D773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6">
    <w:basedOn w:val="a0"/>
    <w:next w:val="a5"/>
    <w:qFormat/>
    <w:rsid w:val="00D77399"/>
    <w:pPr>
      <w:jc w:val="center"/>
    </w:pPr>
    <w:rPr>
      <w:b/>
      <w:bCs/>
      <w:sz w:val="32"/>
      <w:lang w:val="ru-RU" w:eastAsia="ru-RU"/>
    </w:rPr>
  </w:style>
  <w:style w:type="paragraph" w:styleId="a">
    <w:name w:val="List"/>
    <w:basedOn w:val="a0"/>
    <w:rsid w:val="00D77399"/>
    <w:pPr>
      <w:numPr>
        <w:numId w:val="1"/>
      </w:numPr>
      <w:tabs>
        <w:tab w:val="clear" w:pos="643"/>
      </w:tabs>
      <w:ind w:left="283" w:hanging="283"/>
    </w:pPr>
    <w:rPr>
      <w:lang w:val="ru-RU" w:eastAsia="ru-RU"/>
    </w:rPr>
  </w:style>
  <w:style w:type="paragraph" w:styleId="2">
    <w:name w:val="List 2"/>
    <w:basedOn w:val="a0"/>
    <w:rsid w:val="00D77399"/>
    <w:pPr>
      <w:numPr>
        <w:numId w:val="2"/>
      </w:numPr>
      <w:tabs>
        <w:tab w:val="clear" w:pos="926"/>
      </w:tabs>
      <w:ind w:left="566" w:hanging="283"/>
    </w:pPr>
    <w:rPr>
      <w:lang w:val="ru-RU" w:eastAsia="ru-RU"/>
    </w:rPr>
  </w:style>
  <w:style w:type="paragraph" w:styleId="26">
    <w:name w:val="List Bullet 2"/>
    <w:basedOn w:val="a0"/>
    <w:rsid w:val="00D77399"/>
    <w:pPr>
      <w:tabs>
        <w:tab w:val="num" w:pos="643"/>
      </w:tabs>
      <w:ind w:left="643" w:hanging="360"/>
    </w:pPr>
    <w:rPr>
      <w:lang w:val="ru-RU" w:eastAsia="ru-RU"/>
    </w:rPr>
  </w:style>
  <w:style w:type="paragraph" w:styleId="31">
    <w:name w:val="List Bullet 3"/>
    <w:basedOn w:val="a0"/>
    <w:rsid w:val="00D77399"/>
    <w:pPr>
      <w:tabs>
        <w:tab w:val="num" w:pos="926"/>
      </w:tabs>
      <w:ind w:left="926" w:hanging="360"/>
    </w:pPr>
    <w:rPr>
      <w:lang w:val="ru-RU" w:eastAsia="ru-RU"/>
    </w:rPr>
  </w:style>
  <w:style w:type="character" w:customStyle="1" w:styleId="af7">
    <w:name w:val="Основной текст Знак"/>
    <w:link w:val="af8"/>
    <w:locked/>
    <w:rsid w:val="00D77399"/>
    <w:rPr>
      <w:b/>
      <w:sz w:val="24"/>
      <w:szCs w:val="24"/>
    </w:rPr>
  </w:style>
  <w:style w:type="paragraph" w:styleId="af8">
    <w:name w:val="Body Text"/>
    <w:basedOn w:val="a0"/>
    <w:link w:val="af7"/>
    <w:rsid w:val="00D77399"/>
    <w:rPr>
      <w:rFonts w:asciiTheme="minorHAnsi" w:eastAsiaTheme="minorHAnsi" w:hAnsiTheme="minorHAnsi" w:cstheme="minorBidi"/>
      <w:b/>
      <w:lang w:val="ru-RU"/>
    </w:rPr>
  </w:style>
  <w:style w:type="character" w:customStyle="1" w:styleId="11">
    <w:name w:val="Основной текст Знак1"/>
    <w:basedOn w:val="a1"/>
    <w:uiPriority w:val="99"/>
    <w:semiHidden/>
    <w:rsid w:val="00D773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9">
    <w:name w:val="Основной текст с отступом Знак"/>
    <w:link w:val="afa"/>
    <w:locked/>
    <w:rsid w:val="00D77399"/>
    <w:rPr>
      <w:sz w:val="24"/>
      <w:szCs w:val="24"/>
      <w:lang w:eastAsia="ru-RU"/>
    </w:rPr>
  </w:style>
  <w:style w:type="paragraph" w:styleId="afa">
    <w:name w:val="Body Text Indent"/>
    <w:basedOn w:val="a0"/>
    <w:link w:val="af9"/>
    <w:rsid w:val="00D77399"/>
    <w:pPr>
      <w:spacing w:after="120"/>
      <w:ind w:left="283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D773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b">
    <w:name w:val="Красная строка Знак"/>
    <w:link w:val="afc"/>
    <w:locked/>
    <w:rsid w:val="00D77399"/>
    <w:rPr>
      <w:sz w:val="24"/>
      <w:szCs w:val="24"/>
      <w:lang w:eastAsia="ru-RU"/>
    </w:rPr>
  </w:style>
  <w:style w:type="paragraph" w:styleId="afc">
    <w:name w:val="Body Text First Indent"/>
    <w:basedOn w:val="af8"/>
    <w:link w:val="afb"/>
    <w:rsid w:val="00D77399"/>
    <w:pPr>
      <w:spacing w:after="120"/>
      <w:ind w:firstLine="210"/>
    </w:pPr>
    <w:rPr>
      <w:b w:val="0"/>
      <w:lang w:eastAsia="ru-RU"/>
    </w:rPr>
  </w:style>
  <w:style w:type="character" w:customStyle="1" w:styleId="13">
    <w:name w:val="Красная строка Знак1"/>
    <w:basedOn w:val="11"/>
    <w:uiPriority w:val="99"/>
    <w:semiHidden/>
    <w:rsid w:val="00D773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7">
    <w:name w:val="Красная строка 2 Знак"/>
    <w:link w:val="28"/>
    <w:locked/>
    <w:rsid w:val="00D77399"/>
    <w:rPr>
      <w:sz w:val="24"/>
      <w:szCs w:val="24"/>
      <w:lang w:eastAsia="ru-RU"/>
    </w:rPr>
  </w:style>
  <w:style w:type="paragraph" w:styleId="28">
    <w:name w:val="Body Text First Indent 2"/>
    <w:basedOn w:val="afa"/>
    <w:link w:val="27"/>
    <w:rsid w:val="00D77399"/>
    <w:pPr>
      <w:ind w:firstLine="210"/>
    </w:pPr>
  </w:style>
  <w:style w:type="character" w:customStyle="1" w:styleId="211">
    <w:name w:val="Красная строка 2 Знак1"/>
    <w:basedOn w:val="12"/>
    <w:uiPriority w:val="99"/>
    <w:semiHidden/>
    <w:rsid w:val="00D773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d">
    <w:name w:val="Внутренний адрес"/>
    <w:basedOn w:val="a0"/>
    <w:rsid w:val="00D77399"/>
    <w:rPr>
      <w:lang w:val="ru-RU" w:eastAsia="ru-RU"/>
    </w:rPr>
  </w:style>
  <w:style w:type="paragraph" w:customStyle="1" w:styleId="a00">
    <w:name w:val="a0"/>
    <w:basedOn w:val="a0"/>
    <w:rsid w:val="00D77399"/>
    <w:pPr>
      <w:spacing w:before="100" w:beforeAutospacing="1" w:after="100" w:afterAutospacing="1"/>
    </w:pPr>
    <w:rPr>
      <w:lang w:val="ru-RU" w:eastAsia="ru-RU"/>
    </w:rPr>
  </w:style>
  <w:style w:type="paragraph" w:customStyle="1" w:styleId="a0cxspmiddle">
    <w:name w:val="a0cxspmiddle"/>
    <w:basedOn w:val="a0"/>
    <w:rsid w:val="00D77399"/>
    <w:pPr>
      <w:spacing w:before="100" w:beforeAutospacing="1" w:after="100" w:afterAutospacing="1"/>
    </w:pPr>
    <w:rPr>
      <w:lang w:val="ru-RU" w:eastAsia="ru-RU"/>
    </w:rPr>
  </w:style>
  <w:style w:type="paragraph" w:customStyle="1" w:styleId="afe">
    <w:name w:val="Знак Знак Знак Знак"/>
    <w:basedOn w:val="a0"/>
    <w:rsid w:val="00D77399"/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D77399"/>
    <w:pPr>
      <w:widowControl w:val="0"/>
      <w:suppressAutoHyphens/>
      <w:spacing w:before="0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14">
    <w:name w:val="Абзац списка1"/>
    <w:basedOn w:val="a0"/>
    <w:rsid w:val="00D77399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aff">
    <w:name w:val="Знак"/>
    <w:basedOn w:val="a0"/>
    <w:rsid w:val="00D77399"/>
    <w:rPr>
      <w:rFonts w:ascii="Verdana" w:hAnsi="Verdana" w:cs="Verdana"/>
      <w:sz w:val="20"/>
      <w:szCs w:val="20"/>
    </w:rPr>
  </w:style>
  <w:style w:type="paragraph" w:customStyle="1" w:styleId="a00cxspmiddle">
    <w:name w:val="a00cxspmiddle"/>
    <w:basedOn w:val="a0"/>
    <w:rsid w:val="00D77399"/>
    <w:pPr>
      <w:spacing w:before="40" w:after="40"/>
    </w:pPr>
    <w:rPr>
      <w:sz w:val="20"/>
      <w:szCs w:val="20"/>
      <w:lang w:val="ru-RU" w:eastAsia="ru-RU"/>
    </w:rPr>
  </w:style>
  <w:style w:type="paragraph" w:customStyle="1" w:styleId="a00cxsplast">
    <w:name w:val="a00cxsplast"/>
    <w:basedOn w:val="a0"/>
    <w:rsid w:val="00D77399"/>
    <w:pPr>
      <w:spacing w:before="40" w:after="40"/>
    </w:pPr>
    <w:rPr>
      <w:sz w:val="20"/>
      <w:szCs w:val="20"/>
      <w:lang w:val="ru-RU" w:eastAsia="ru-RU"/>
    </w:rPr>
  </w:style>
  <w:style w:type="paragraph" w:customStyle="1" w:styleId="a0cxspmiddlecxspmiddle">
    <w:name w:val="a0cxspmiddlecxspmiddle"/>
    <w:basedOn w:val="a0"/>
    <w:rsid w:val="00D77399"/>
    <w:pPr>
      <w:spacing w:before="40" w:after="40"/>
    </w:pPr>
    <w:rPr>
      <w:sz w:val="20"/>
      <w:szCs w:val="20"/>
      <w:lang w:val="ru-RU" w:eastAsia="ru-RU"/>
    </w:rPr>
  </w:style>
  <w:style w:type="paragraph" w:customStyle="1" w:styleId="a0cxspmiddlecxsplast">
    <w:name w:val="a0cxspmiddlecxsplast"/>
    <w:basedOn w:val="a0"/>
    <w:rsid w:val="00D77399"/>
    <w:pPr>
      <w:spacing w:before="40" w:after="40"/>
    </w:pPr>
    <w:rPr>
      <w:sz w:val="20"/>
      <w:szCs w:val="20"/>
      <w:lang w:val="ru-RU" w:eastAsia="ru-RU"/>
    </w:rPr>
  </w:style>
  <w:style w:type="paragraph" w:customStyle="1" w:styleId="Default">
    <w:name w:val="Default"/>
    <w:rsid w:val="00D77399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z14">
    <w:name w:val="sz14"/>
    <w:basedOn w:val="a1"/>
    <w:rsid w:val="00D77399"/>
  </w:style>
  <w:style w:type="character" w:customStyle="1" w:styleId="spelle">
    <w:name w:val="spelle"/>
    <w:basedOn w:val="a1"/>
    <w:rsid w:val="00D77399"/>
  </w:style>
  <w:style w:type="character" w:customStyle="1" w:styleId="apple-converted-space">
    <w:name w:val="apple-converted-space"/>
    <w:basedOn w:val="a1"/>
    <w:rsid w:val="00D77399"/>
  </w:style>
  <w:style w:type="character" w:customStyle="1" w:styleId="apple-style-span">
    <w:name w:val="apple-style-span"/>
    <w:basedOn w:val="a1"/>
    <w:rsid w:val="00D77399"/>
  </w:style>
  <w:style w:type="paragraph" w:customStyle="1" w:styleId="msonormalcxspmiddle">
    <w:name w:val="msonormalcxspmiddle"/>
    <w:basedOn w:val="a0"/>
    <w:rsid w:val="00D77399"/>
    <w:pPr>
      <w:spacing w:before="40" w:after="40"/>
    </w:pPr>
    <w:rPr>
      <w:sz w:val="20"/>
      <w:szCs w:val="20"/>
      <w:lang w:val="ru-RU" w:eastAsia="ru-RU"/>
    </w:rPr>
  </w:style>
  <w:style w:type="character" w:customStyle="1" w:styleId="15">
    <w:name w:val="Знак Знак1"/>
    <w:rsid w:val="00D7739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styleId="aff0">
    <w:name w:val="Hyperlink"/>
    <w:unhideWhenUsed/>
    <w:rsid w:val="00D77399"/>
    <w:rPr>
      <w:color w:val="0000FF"/>
      <w:u w:val="single"/>
    </w:rPr>
  </w:style>
  <w:style w:type="paragraph" w:customStyle="1" w:styleId="c17c14">
    <w:name w:val="c17 c14"/>
    <w:basedOn w:val="a0"/>
    <w:rsid w:val="00D77399"/>
    <w:pPr>
      <w:spacing w:before="100" w:beforeAutospacing="1" w:after="100" w:afterAutospacing="1"/>
    </w:pPr>
    <w:rPr>
      <w:lang w:val="ru-RU" w:eastAsia="ru-RU"/>
    </w:rPr>
  </w:style>
  <w:style w:type="character" w:customStyle="1" w:styleId="c18c9c11">
    <w:name w:val="c18 c9 c11"/>
    <w:basedOn w:val="a1"/>
    <w:rsid w:val="00D77399"/>
  </w:style>
  <w:style w:type="character" w:customStyle="1" w:styleId="c18c9">
    <w:name w:val="c18 c9"/>
    <w:basedOn w:val="a1"/>
    <w:rsid w:val="00D77399"/>
  </w:style>
  <w:style w:type="paragraph" w:customStyle="1" w:styleId="c2">
    <w:name w:val="c2"/>
    <w:basedOn w:val="a0"/>
    <w:rsid w:val="00D77399"/>
    <w:pPr>
      <w:spacing w:before="100" w:beforeAutospacing="1" w:after="100" w:afterAutospacing="1"/>
    </w:pPr>
    <w:rPr>
      <w:lang w:val="ru-RU" w:eastAsia="ru-RU"/>
    </w:rPr>
  </w:style>
  <w:style w:type="character" w:customStyle="1" w:styleId="c14c8">
    <w:name w:val="c14 c8"/>
    <w:basedOn w:val="a1"/>
    <w:rsid w:val="00D77399"/>
  </w:style>
  <w:style w:type="table" w:styleId="aff1">
    <w:name w:val="Table Grid"/>
    <w:basedOn w:val="a2"/>
    <w:uiPriority w:val="59"/>
    <w:rsid w:val="00D7739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0"/>
    <w:link w:val="2a"/>
    <w:rsid w:val="00D77399"/>
    <w:pPr>
      <w:spacing w:after="120" w:line="480" w:lineRule="auto"/>
    </w:pPr>
    <w:rPr>
      <w:lang w:val="ru-RU" w:eastAsia="ru-RU"/>
    </w:rPr>
  </w:style>
  <w:style w:type="character" w:customStyle="1" w:styleId="2a">
    <w:name w:val="Основной текст 2 Знак"/>
    <w:basedOn w:val="a1"/>
    <w:link w:val="29"/>
    <w:rsid w:val="00D77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0"/>
    <w:rsid w:val="00D77399"/>
    <w:pPr>
      <w:suppressLineNumbers/>
      <w:suppressAutoHyphens/>
    </w:pPr>
    <w:rPr>
      <w:lang w:val="ru-RU" w:eastAsia="ar-SA"/>
    </w:rPr>
  </w:style>
  <w:style w:type="paragraph" w:customStyle="1" w:styleId="aff3">
    <w:name w:val="Знак Знак Знак Знак"/>
    <w:basedOn w:val="a0"/>
    <w:rsid w:val="00D77399"/>
    <w:rPr>
      <w:rFonts w:ascii="Verdana" w:hAnsi="Verdana" w:cs="Verdana"/>
      <w:sz w:val="20"/>
      <w:szCs w:val="20"/>
    </w:rPr>
  </w:style>
  <w:style w:type="character" w:customStyle="1" w:styleId="aff4">
    <w:name w:val="Знак Знак"/>
    <w:semiHidden/>
    <w:locked/>
    <w:rsid w:val="00D77399"/>
    <w:rPr>
      <w:b/>
      <w:sz w:val="24"/>
      <w:szCs w:val="24"/>
      <w:lang w:val="ru-RU" w:eastAsia="en-US" w:bidi="ar-SA"/>
    </w:rPr>
  </w:style>
  <w:style w:type="paragraph" w:customStyle="1" w:styleId="c11">
    <w:name w:val="c11"/>
    <w:basedOn w:val="a0"/>
    <w:rsid w:val="00D77399"/>
    <w:pPr>
      <w:spacing w:before="100" w:beforeAutospacing="1" w:after="100" w:afterAutospacing="1"/>
    </w:pPr>
    <w:rPr>
      <w:lang w:val="ru-RU" w:eastAsia="ru-RU"/>
    </w:rPr>
  </w:style>
  <w:style w:type="character" w:customStyle="1" w:styleId="c0">
    <w:name w:val="c0"/>
    <w:rsid w:val="00D77399"/>
  </w:style>
  <w:style w:type="character" w:customStyle="1" w:styleId="c5">
    <w:name w:val="c5"/>
    <w:rsid w:val="00D77399"/>
  </w:style>
  <w:style w:type="paragraph" w:customStyle="1" w:styleId="aff5">
    <w:name w:val="Знак"/>
    <w:basedOn w:val="a0"/>
    <w:rsid w:val="00D77399"/>
    <w:rPr>
      <w:rFonts w:ascii="Verdana" w:hAnsi="Verdana" w:cs="Verdana"/>
      <w:sz w:val="20"/>
      <w:szCs w:val="20"/>
    </w:rPr>
  </w:style>
  <w:style w:type="paragraph" w:styleId="aff6">
    <w:name w:val="Balloon Text"/>
    <w:basedOn w:val="a0"/>
    <w:link w:val="aff7"/>
    <w:uiPriority w:val="99"/>
    <w:rsid w:val="00D77399"/>
    <w:rPr>
      <w:rFonts w:ascii="Tahoma" w:hAnsi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rsid w:val="00D77399"/>
    <w:rPr>
      <w:rFonts w:ascii="Tahoma" w:eastAsia="Times New Roman" w:hAnsi="Tahoma" w:cs="Times New Roman"/>
      <w:sz w:val="16"/>
      <w:szCs w:val="16"/>
      <w:lang w:val="en-US"/>
    </w:rPr>
  </w:style>
  <w:style w:type="numbering" w:customStyle="1" w:styleId="16">
    <w:name w:val="Нет списка1"/>
    <w:next w:val="a3"/>
    <w:uiPriority w:val="99"/>
    <w:semiHidden/>
    <w:unhideWhenUsed/>
    <w:rsid w:val="00D77399"/>
  </w:style>
  <w:style w:type="paragraph" w:styleId="aff8">
    <w:name w:val="header"/>
    <w:basedOn w:val="a0"/>
    <w:link w:val="aff9"/>
    <w:uiPriority w:val="99"/>
    <w:unhideWhenUsed/>
    <w:rsid w:val="00D773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ff9">
    <w:name w:val="Верхний колонтитул Знак"/>
    <w:basedOn w:val="a1"/>
    <w:link w:val="aff8"/>
    <w:uiPriority w:val="99"/>
    <w:rsid w:val="00D77399"/>
    <w:rPr>
      <w:rFonts w:ascii="Calibri" w:eastAsia="Calibri" w:hAnsi="Calibri" w:cs="Times New Roman"/>
    </w:rPr>
  </w:style>
  <w:style w:type="paragraph" w:styleId="affa">
    <w:name w:val="footer"/>
    <w:basedOn w:val="a0"/>
    <w:link w:val="affb"/>
    <w:uiPriority w:val="99"/>
    <w:unhideWhenUsed/>
    <w:rsid w:val="00D773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ffb">
    <w:name w:val="Нижний колонтитул Знак"/>
    <w:basedOn w:val="a1"/>
    <w:link w:val="affa"/>
    <w:uiPriority w:val="99"/>
    <w:rsid w:val="00D77399"/>
    <w:rPr>
      <w:rFonts w:ascii="Calibri" w:eastAsia="Calibri" w:hAnsi="Calibri" w:cs="Times New Roman"/>
    </w:rPr>
  </w:style>
  <w:style w:type="numbering" w:customStyle="1" w:styleId="2b">
    <w:name w:val="Нет списка2"/>
    <w:next w:val="a3"/>
    <w:uiPriority w:val="99"/>
    <w:semiHidden/>
    <w:unhideWhenUsed/>
    <w:rsid w:val="00D77399"/>
  </w:style>
  <w:style w:type="paragraph" w:styleId="affc">
    <w:name w:val="Normal (Web)"/>
    <w:basedOn w:val="a0"/>
    <w:uiPriority w:val="99"/>
    <w:semiHidden/>
    <w:unhideWhenUsed/>
    <w:rsid w:val="00D7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2905</Words>
  <Characters>16560</Characters>
  <Application>Microsoft Office Word</Application>
  <DocSecurity>0</DocSecurity>
  <Lines>138</Lines>
  <Paragraphs>38</Paragraphs>
  <ScaleCrop>false</ScaleCrop>
  <Company/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2020-12-02T10:56:00Z</dcterms:created>
  <dcterms:modified xsi:type="dcterms:W3CDTF">2020-12-02T10:56:00Z</dcterms:modified>
</cp:coreProperties>
</file>